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245" w:rsidRDefault="00AF67E2" w:rsidP="00AF67E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71F">
        <w:rPr>
          <w:rFonts w:ascii="Times New Roman" w:eastAsia="Times New Roman" w:hAnsi="Times New Roman" w:cs="Times New Roman"/>
          <w:b/>
          <w:sz w:val="28"/>
          <w:szCs w:val="28"/>
        </w:rPr>
        <w:t xml:space="preserve">РЕКОМЕНДАЦИИ ДЛЯ ПЕДАГОГОВ ПО ОБСУЖДЕНИЮ СЛОЖНЫХ ВОПРОСОВ </w:t>
      </w:r>
      <w:r w:rsidRPr="001C4245">
        <w:rPr>
          <w:rFonts w:ascii="Times New Roman" w:eastAsia="Times New Roman" w:hAnsi="Times New Roman" w:cs="Times New Roman"/>
          <w:sz w:val="28"/>
          <w:szCs w:val="28"/>
        </w:rPr>
        <w:t>С ОБУЧАЮЩИМИСЯ 10-11 КЛАССОВ,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СТУДЕНТАМИ ПРОФЕССИОНАЛЬНЫХ ОБРАЗОВАТЕЛЬНЫХ ОРГАНИЗАЦИЙ</w:t>
      </w:r>
      <w:r w:rsidR="001C42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F67E2" w:rsidRPr="003B071F" w:rsidRDefault="001C4245" w:rsidP="00AF67E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(25.02.2022, г. Архангельск,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Центр «Надежда»)</w:t>
      </w:r>
    </w:p>
    <w:p w:rsidR="00AF67E2" w:rsidRDefault="00AF67E2" w:rsidP="00AF67E2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F67E2" w:rsidRPr="001C4245" w:rsidRDefault="00AF67E2" w:rsidP="00AF67E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1D74">
        <w:rPr>
          <w:rFonts w:ascii="Times New Roman" w:hAnsi="Times New Roman" w:cs="Times New Roman"/>
          <w:i/>
          <w:sz w:val="28"/>
          <w:szCs w:val="28"/>
        </w:rPr>
        <w:t xml:space="preserve">Данные рекомендации составлены для педагогов и могут быть полезны при проведении бесед по темам, касающимся сложных ситуаций в жизни </w:t>
      </w:r>
      <w:r>
        <w:rPr>
          <w:rFonts w:ascii="Times New Roman" w:hAnsi="Times New Roman" w:cs="Times New Roman"/>
          <w:i/>
          <w:sz w:val="28"/>
          <w:szCs w:val="28"/>
        </w:rPr>
        <w:t>обучающихся</w:t>
      </w:r>
      <w:r w:rsidRPr="00AA1D74">
        <w:rPr>
          <w:rFonts w:ascii="Times New Roman" w:hAnsi="Times New Roman" w:cs="Times New Roman"/>
          <w:i/>
          <w:sz w:val="28"/>
          <w:szCs w:val="28"/>
        </w:rPr>
        <w:t xml:space="preserve">, в </w:t>
      </w:r>
      <w:proofErr w:type="spellStart"/>
      <w:r w:rsidRPr="00AA1D74">
        <w:rPr>
          <w:rFonts w:ascii="Times New Roman" w:hAnsi="Times New Roman" w:cs="Times New Roman"/>
          <w:i/>
          <w:sz w:val="28"/>
          <w:szCs w:val="28"/>
        </w:rPr>
        <w:t>т.ч</w:t>
      </w:r>
      <w:proofErr w:type="spellEnd"/>
      <w:r w:rsidRPr="00AA1D7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C4245">
        <w:rPr>
          <w:rFonts w:ascii="Times New Roman" w:hAnsi="Times New Roman" w:cs="Times New Roman"/>
          <w:b/>
          <w:i/>
          <w:sz w:val="28"/>
          <w:szCs w:val="28"/>
        </w:rPr>
        <w:t>о ценностном отношении к жизни.</w:t>
      </w:r>
    </w:p>
    <w:p w:rsidR="002121FF" w:rsidRPr="00CE1156" w:rsidRDefault="002121FF" w:rsidP="00AF67E2">
      <w:pPr>
        <w:spacing w:after="0" w:line="36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E1156"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CE1156" w:rsidRPr="00CE1156">
        <w:rPr>
          <w:rFonts w:ascii="Times New Roman" w:hAnsi="Times New Roman" w:cs="Times New Roman"/>
          <w:sz w:val="28"/>
          <w:szCs w:val="28"/>
        </w:rPr>
        <w:t xml:space="preserve">возраст </w:t>
      </w:r>
      <w:r w:rsidR="00CB5DFA">
        <w:rPr>
          <w:rFonts w:ascii="Times New Roman" w:hAnsi="Times New Roman" w:cs="Times New Roman"/>
          <w:sz w:val="28"/>
          <w:szCs w:val="28"/>
        </w:rPr>
        <w:t xml:space="preserve">(16 – 18 лет) </w:t>
      </w:r>
      <w:r w:rsidR="00CE1156" w:rsidRPr="00CE1156">
        <w:rPr>
          <w:rFonts w:ascii="Times New Roman" w:hAnsi="Times New Roman" w:cs="Times New Roman"/>
          <w:sz w:val="28"/>
          <w:szCs w:val="28"/>
        </w:rPr>
        <w:t>характеризуется</w:t>
      </w:r>
      <w:r w:rsidRPr="00CE1156">
        <w:rPr>
          <w:rFonts w:ascii="Times New Roman" w:hAnsi="Times New Roman" w:cs="Times New Roman"/>
          <w:sz w:val="28"/>
          <w:szCs w:val="28"/>
        </w:rPr>
        <w:t xml:space="preserve"> стремлением к самостоятельности, направленностью на будущее, попытками осознать </w:t>
      </w:r>
      <w:r w:rsidR="00CB5DFA">
        <w:rPr>
          <w:rFonts w:ascii="Times New Roman" w:hAnsi="Times New Roman" w:cs="Times New Roman"/>
          <w:sz w:val="28"/>
          <w:szCs w:val="28"/>
        </w:rPr>
        <w:t xml:space="preserve">и переосмыслить свое настоящее, </w:t>
      </w:r>
      <w:r w:rsidRPr="00CE1156">
        <w:rPr>
          <w:rFonts w:ascii="Times New Roman" w:hAnsi="Times New Roman" w:cs="Times New Roman"/>
          <w:sz w:val="28"/>
          <w:szCs w:val="28"/>
        </w:rPr>
        <w:t>особенно ярко выражено увлечение общественными проблемами, а также разнообразной практической деятельностью, творчеством, спортом.</w:t>
      </w:r>
      <w:r w:rsidRPr="00CE1156">
        <w:rPr>
          <w:rStyle w:val="markedcontent"/>
          <w:rFonts w:ascii="Times New Roman" w:hAnsi="Times New Roman" w:cs="Times New Roman"/>
          <w:sz w:val="28"/>
          <w:szCs w:val="28"/>
        </w:rPr>
        <w:t xml:space="preserve"> В юношеском возрасте обостряется стремление к самоанализу, повышается интерес к глобальным проблемам жизни и смерти, усиливается увлечен</w:t>
      </w:r>
      <w:r w:rsidR="00CE1156" w:rsidRPr="00CE1156">
        <w:rPr>
          <w:rStyle w:val="markedcontent"/>
          <w:rFonts w:ascii="Times New Roman" w:hAnsi="Times New Roman" w:cs="Times New Roman"/>
          <w:sz w:val="28"/>
          <w:szCs w:val="28"/>
        </w:rPr>
        <w:t>ность</w:t>
      </w:r>
      <w:r w:rsidRPr="00CE1156">
        <w:rPr>
          <w:rStyle w:val="markedcontent"/>
          <w:rFonts w:ascii="Times New Roman" w:hAnsi="Times New Roman" w:cs="Times New Roman"/>
          <w:sz w:val="28"/>
          <w:szCs w:val="28"/>
        </w:rPr>
        <w:t xml:space="preserve"> философскими вопросами. Молодые люди склонны к переоценке ценностей, мучительно ищут свое место в обществе, пытаются прояснить для себя смысл собственного существования. </w:t>
      </w:r>
      <w:r w:rsidR="00CE1156">
        <w:rPr>
          <w:rStyle w:val="markedcontent"/>
          <w:rFonts w:ascii="Times New Roman" w:hAnsi="Times New Roman" w:cs="Times New Roman"/>
          <w:sz w:val="28"/>
          <w:szCs w:val="28"/>
        </w:rPr>
        <w:t>Этому</w:t>
      </w:r>
      <w:r w:rsidRPr="00CE1156">
        <w:rPr>
          <w:rStyle w:val="markedcontent"/>
          <w:rFonts w:ascii="Times New Roman" w:hAnsi="Times New Roman" w:cs="Times New Roman"/>
          <w:sz w:val="28"/>
          <w:szCs w:val="28"/>
        </w:rPr>
        <w:t xml:space="preserve"> возрасту свойственны бескомпромиссность, максимализм, некоторая </w:t>
      </w:r>
      <w:proofErr w:type="spellStart"/>
      <w:r w:rsidRPr="00CE1156">
        <w:rPr>
          <w:rStyle w:val="markedcontent"/>
          <w:rFonts w:ascii="Times New Roman" w:hAnsi="Times New Roman" w:cs="Times New Roman"/>
          <w:sz w:val="28"/>
          <w:szCs w:val="28"/>
        </w:rPr>
        <w:t>эгоцентричность</w:t>
      </w:r>
      <w:proofErr w:type="spellEnd"/>
      <w:r w:rsidRPr="00CE1156">
        <w:rPr>
          <w:rStyle w:val="markedcontent"/>
          <w:rFonts w:ascii="Times New Roman" w:hAnsi="Times New Roman" w:cs="Times New Roman"/>
          <w:sz w:val="28"/>
          <w:szCs w:val="28"/>
        </w:rPr>
        <w:t>, отсутствие жизненного опыта, что, в свою очередь, усиливает реакции протеста, усугубляет конфликт между еще недостаточно сформированным, легкоранимым «</w:t>
      </w:r>
      <w:r w:rsidR="00CE1156">
        <w:rPr>
          <w:rStyle w:val="markedcontent"/>
          <w:rFonts w:ascii="Times New Roman" w:hAnsi="Times New Roman" w:cs="Times New Roman"/>
          <w:sz w:val="28"/>
          <w:szCs w:val="28"/>
        </w:rPr>
        <w:t>Я</w:t>
      </w:r>
      <w:r w:rsidRPr="00CE1156">
        <w:rPr>
          <w:rStyle w:val="markedcontent"/>
          <w:rFonts w:ascii="Times New Roman" w:hAnsi="Times New Roman" w:cs="Times New Roman"/>
          <w:sz w:val="28"/>
          <w:szCs w:val="28"/>
        </w:rPr>
        <w:t>» и жестоким, несправедливым, по их мнению, обществом</w:t>
      </w:r>
      <w:r w:rsidR="00CE1156" w:rsidRPr="00CE1156">
        <w:rPr>
          <w:rStyle w:val="markedcontent"/>
          <w:rFonts w:ascii="Times New Roman" w:hAnsi="Times New Roman" w:cs="Times New Roman"/>
          <w:sz w:val="28"/>
          <w:szCs w:val="28"/>
        </w:rPr>
        <w:t>. Часто наблюдается в</w:t>
      </w:r>
      <w:r w:rsidR="00CE1156" w:rsidRPr="00CE11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осприятие себя, ситуации, и, возможно, собственной жизни в целом как явления исключительного, не похожего на другие, и, следовательно, подразумевающего исключительные варианты выхода. Это явление тесно связано с недостаточным умением использовать свой и чужой жизненный опыт.</w:t>
      </w:r>
    </w:p>
    <w:p w:rsidR="002121FF" w:rsidRPr="00CE1156" w:rsidRDefault="002121FF" w:rsidP="00AF67E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E1156">
        <w:rPr>
          <w:iCs/>
          <w:sz w:val="28"/>
          <w:szCs w:val="28"/>
          <w:shd w:val="clear" w:color="auto" w:fill="FFFFFF"/>
        </w:rPr>
        <w:t xml:space="preserve">Основные проблемы юношеского возраста: </w:t>
      </w:r>
      <w:r w:rsidRPr="00CE1156">
        <w:rPr>
          <w:sz w:val="28"/>
          <w:szCs w:val="28"/>
          <w:shd w:val="clear" w:color="auto" w:fill="FFFFFF"/>
        </w:rPr>
        <w:t xml:space="preserve">сложности в дружеских отношениях и любви; отношения с родителями и другими взрослыми ("не разрешают, не отпускают, не понимают, не дают, заставляют" и т. п.); </w:t>
      </w:r>
      <w:r w:rsidRPr="00CE1156">
        <w:rPr>
          <w:sz w:val="28"/>
          <w:szCs w:val="28"/>
          <w:shd w:val="clear" w:color="auto" w:fill="FFFFFF"/>
        </w:rPr>
        <w:lastRenderedPageBreak/>
        <w:t xml:space="preserve">проблемы самооценки и развития характера (недовольство собой, своим внешним видом и поведением); ощущение перегрузки, усталость (неумение контролировать желания и организовывать свое время; физические недомогания, связанные с перестройкой организма); проблемы с учебой в школе или колледже (снижение успеваемости, провал на экзаменах, нежелание учиться, трудности адаптации к новой образовательной организации); выбор жизненного пути (где продолжать учебу, выбор профессии, сомнения или разочарование в выбранной профессии); </w:t>
      </w:r>
      <w:r w:rsidRPr="00CE1156">
        <w:rPr>
          <w:sz w:val="28"/>
          <w:szCs w:val="28"/>
        </w:rPr>
        <w:t xml:space="preserve">осознание внутренних и внешних препятствий, которые затрудняют путь к выбранной цели; конфликт ожиданий и реальности. </w:t>
      </w:r>
    </w:p>
    <w:p w:rsidR="003B18AB" w:rsidRDefault="00B57CCD" w:rsidP="00CB5D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AB">
        <w:rPr>
          <w:rFonts w:ascii="Times New Roman" w:eastAsia="Times New Roman" w:hAnsi="Times New Roman" w:cs="Times New Roman"/>
          <w:sz w:val="28"/>
          <w:szCs w:val="28"/>
          <w:lang w:eastAsia="ru-RU"/>
        </w:rPr>
        <w:t>Юноши и девушки часто страдают от одиночества, остро нуждаются во внимании и сопереживании, им не хвата</w:t>
      </w:r>
      <w:r w:rsidR="00CB5DFA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3B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выговориться и «излить эмоции».</w:t>
      </w:r>
      <w:r w:rsidRPr="003B18AB">
        <w:rPr>
          <w:rFonts w:ascii="Times New Roman" w:hAnsi="Times New Roman" w:cs="Times New Roman"/>
          <w:sz w:val="28"/>
          <w:szCs w:val="28"/>
        </w:rPr>
        <w:t xml:space="preserve"> Они видят себя иначе и пытаются сформировать новое отношение к миру. Они отдаляются от родителей, ищут себя через отрицание идеалов старших. Современные молодые люди </w:t>
      </w:r>
      <w:r w:rsidR="00D5649A">
        <w:rPr>
          <w:rFonts w:ascii="Times New Roman" w:hAnsi="Times New Roman" w:cs="Times New Roman"/>
          <w:sz w:val="28"/>
          <w:szCs w:val="28"/>
        </w:rPr>
        <w:t xml:space="preserve">часто </w:t>
      </w:r>
      <w:r w:rsidRPr="003B18AB">
        <w:rPr>
          <w:rFonts w:ascii="Times New Roman" w:hAnsi="Times New Roman" w:cs="Times New Roman"/>
          <w:sz w:val="28"/>
          <w:szCs w:val="28"/>
        </w:rPr>
        <w:t xml:space="preserve">ищут ответы на важные для них вопросы не у родителей и педагогов, а в реальной жизни, реальных отношениях, а также в интернете, СМИ, литературе, искусстве, и в результате находятся под активным влиянием множества противоречивых взглядов и точек зрения. Потому </w:t>
      </w:r>
      <w:r w:rsidR="00CE1156" w:rsidRPr="003B18AB">
        <w:rPr>
          <w:rFonts w:ascii="Times New Roman" w:hAnsi="Times New Roman" w:cs="Times New Roman"/>
          <w:sz w:val="28"/>
          <w:szCs w:val="28"/>
        </w:rPr>
        <w:t>воспитательные беседы редко</w:t>
      </w:r>
      <w:r w:rsidRPr="003B18AB">
        <w:rPr>
          <w:rFonts w:ascii="Times New Roman" w:hAnsi="Times New Roman" w:cs="Times New Roman"/>
          <w:sz w:val="28"/>
          <w:szCs w:val="28"/>
        </w:rPr>
        <w:t xml:space="preserve"> оказыва</w:t>
      </w:r>
      <w:r w:rsidR="00CE1156" w:rsidRPr="003B18AB">
        <w:rPr>
          <w:rFonts w:ascii="Times New Roman" w:hAnsi="Times New Roman" w:cs="Times New Roman"/>
          <w:sz w:val="28"/>
          <w:szCs w:val="28"/>
        </w:rPr>
        <w:t>ю</w:t>
      </w:r>
      <w:r w:rsidRPr="003B18AB">
        <w:rPr>
          <w:rFonts w:ascii="Times New Roman" w:hAnsi="Times New Roman" w:cs="Times New Roman"/>
          <w:sz w:val="28"/>
          <w:szCs w:val="28"/>
        </w:rPr>
        <w:t>тся эффективным</w:t>
      </w:r>
      <w:r w:rsidR="00CE1156" w:rsidRPr="003B18AB">
        <w:rPr>
          <w:rFonts w:ascii="Times New Roman" w:hAnsi="Times New Roman" w:cs="Times New Roman"/>
          <w:sz w:val="28"/>
          <w:szCs w:val="28"/>
        </w:rPr>
        <w:t>и</w:t>
      </w:r>
      <w:r w:rsidRPr="003B18AB">
        <w:rPr>
          <w:rFonts w:ascii="Times New Roman" w:hAnsi="Times New Roman" w:cs="Times New Roman"/>
          <w:sz w:val="28"/>
          <w:szCs w:val="28"/>
        </w:rPr>
        <w:t xml:space="preserve">, лучше направлять </w:t>
      </w:r>
      <w:r w:rsidR="00CE1156" w:rsidRPr="003B18AB">
        <w:rPr>
          <w:rFonts w:ascii="Times New Roman" w:hAnsi="Times New Roman" w:cs="Times New Roman"/>
          <w:sz w:val="28"/>
          <w:szCs w:val="28"/>
        </w:rPr>
        <w:t>обучающихся</w:t>
      </w:r>
      <w:r w:rsidRPr="003B18AB">
        <w:rPr>
          <w:rFonts w:ascii="Times New Roman" w:hAnsi="Times New Roman" w:cs="Times New Roman"/>
          <w:sz w:val="28"/>
          <w:szCs w:val="28"/>
        </w:rPr>
        <w:t>, помогать находить ответ</w:t>
      </w:r>
      <w:r w:rsidR="00CE1156" w:rsidRPr="003B18AB">
        <w:rPr>
          <w:rFonts w:ascii="Times New Roman" w:hAnsi="Times New Roman" w:cs="Times New Roman"/>
          <w:sz w:val="28"/>
          <w:szCs w:val="28"/>
        </w:rPr>
        <w:t>ы</w:t>
      </w:r>
      <w:r w:rsidRPr="003B18AB">
        <w:rPr>
          <w:rFonts w:ascii="Times New Roman" w:hAnsi="Times New Roman" w:cs="Times New Roman"/>
          <w:sz w:val="28"/>
          <w:szCs w:val="28"/>
        </w:rPr>
        <w:t>,</w:t>
      </w:r>
      <w:r w:rsidR="00CE1156" w:rsidRPr="003B18AB">
        <w:rPr>
          <w:rFonts w:ascii="Times New Roman" w:hAnsi="Times New Roman" w:cs="Times New Roman"/>
          <w:sz w:val="28"/>
          <w:szCs w:val="28"/>
        </w:rPr>
        <w:t xml:space="preserve"> учить анализировать информацию,</w:t>
      </w:r>
      <w:r w:rsidRPr="003B18AB">
        <w:rPr>
          <w:rFonts w:ascii="Times New Roman" w:hAnsi="Times New Roman" w:cs="Times New Roman"/>
          <w:sz w:val="28"/>
          <w:szCs w:val="28"/>
        </w:rPr>
        <w:t xml:space="preserve"> а не давать уже готовые данные.</w:t>
      </w:r>
      <w:r w:rsidR="003B18AB" w:rsidRPr="003B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также следить за интонациями. Уговоры или директивный тон неэффективны. Наоборот, они лишь убедят молодого человека в том, что его не понимают.</w:t>
      </w:r>
    </w:p>
    <w:p w:rsidR="00AF67E2" w:rsidRPr="00AF67E2" w:rsidRDefault="00AF67E2" w:rsidP="00CB5DFA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67E2">
        <w:rPr>
          <w:rFonts w:ascii="Times New Roman" w:hAnsi="Times New Roman" w:cs="Times New Roman"/>
          <w:sz w:val="28"/>
          <w:szCs w:val="28"/>
        </w:rPr>
        <w:t>Педагогам важно обратить внимание на следующие моменты:</w:t>
      </w:r>
    </w:p>
    <w:p w:rsidR="003B18AB" w:rsidRPr="003B18AB" w:rsidRDefault="00AF67E2" w:rsidP="00CB5D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1. </w:t>
      </w:r>
      <w:r w:rsidR="00B57CCD" w:rsidRPr="003B18AB">
        <w:rPr>
          <w:rStyle w:val="markedcontent"/>
          <w:rFonts w:ascii="Times New Roman" w:hAnsi="Times New Roman" w:cs="Times New Roman"/>
          <w:sz w:val="28"/>
          <w:szCs w:val="28"/>
        </w:rPr>
        <w:t xml:space="preserve">Не нужно давать </w:t>
      </w:r>
      <w:r w:rsidR="00CE1156" w:rsidRPr="003B18AB">
        <w:rPr>
          <w:rStyle w:val="markedcontent"/>
          <w:rFonts w:ascii="Times New Roman" w:hAnsi="Times New Roman" w:cs="Times New Roman"/>
          <w:sz w:val="28"/>
          <w:szCs w:val="28"/>
        </w:rPr>
        <w:t xml:space="preserve">много </w:t>
      </w:r>
      <w:r w:rsidR="00B57CCD" w:rsidRPr="003B18AB">
        <w:rPr>
          <w:rStyle w:val="markedcontent"/>
          <w:rFonts w:ascii="Times New Roman" w:hAnsi="Times New Roman" w:cs="Times New Roman"/>
          <w:sz w:val="28"/>
          <w:szCs w:val="28"/>
        </w:rPr>
        <w:t xml:space="preserve">готовых советов, молодые люди этого возраста просто не склонны их воспринимать, но при этом необходимо обязательно подчеркивать, что </w:t>
      </w:r>
      <w:r w:rsidR="00D5649A">
        <w:rPr>
          <w:rStyle w:val="markedcontent"/>
          <w:rFonts w:ascii="Times New Roman" w:hAnsi="Times New Roman" w:cs="Times New Roman"/>
          <w:sz w:val="28"/>
          <w:szCs w:val="28"/>
        </w:rPr>
        <w:t>обычно</w:t>
      </w:r>
      <w:r w:rsidR="00B57CCD" w:rsidRPr="003B18A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CE1156" w:rsidRPr="003B18AB">
        <w:rPr>
          <w:rStyle w:val="markedcontent"/>
          <w:rFonts w:ascii="Times New Roman" w:hAnsi="Times New Roman" w:cs="Times New Roman"/>
          <w:sz w:val="28"/>
          <w:szCs w:val="28"/>
        </w:rPr>
        <w:t>трудности</w:t>
      </w:r>
      <w:r w:rsidR="00B57CCD" w:rsidRPr="003B18AB">
        <w:rPr>
          <w:rStyle w:val="markedcontent"/>
          <w:rFonts w:ascii="Times New Roman" w:hAnsi="Times New Roman" w:cs="Times New Roman"/>
          <w:sz w:val="28"/>
          <w:szCs w:val="28"/>
        </w:rPr>
        <w:t xml:space="preserve"> имеют временный характер. Надо стремиться вселять в </w:t>
      </w:r>
      <w:r w:rsidR="00CB5DFA">
        <w:rPr>
          <w:rStyle w:val="markedcontent"/>
          <w:rFonts w:ascii="Times New Roman" w:hAnsi="Times New Roman" w:cs="Times New Roman"/>
          <w:sz w:val="28"/>
          <w:szCs w:val="28"/>
        </w:rPr>
        <w:t>юношей и девушек</w:t>
      </w:r>
      <w:r w:rsidR="00B57CCD" w:rsidRPr="003B18AB">
        <w:rPr>
          <w:rStyle w:val="markedcontent"/>
          <w:rFonts w:ascii="Times New Roman" w:hAnsi="Times New Roman" w:cs="Times New Roman"/>
          <w:sz w:val="28"/>
          <w:szCs w:val="28"/>
        </w:rPr>
        <w:t xml:space="preserve"> надежду </w:t>
      </w:r>
      <w:r w:rsidR="003B18AB" w:rsidRPr="003B18AB">
        <w:rPr>
          <w:rStyle w:val="markedcontent"/>
          <w:rFonts w:ascii="Times New Roman" w:hAnsi="Times New Roman" w:cs="Times New Roman"/>
          <w:sz w:val="28"/>
          <w:szCs w:val="28"/>
        </w:rPr>
        <w:t>на</w:t>
      </w:r>
      <w:r w:rsidR="00B57CCD" w:rsidRPr="003B18AB">
        <w:rPr>
          <w:rStyle w:val="markedcontent"/>
          <w:rFonts w:ascii="Times New Roman" w:hAnsi="Times New Roman" w:cs="Times New Roman"/>
          <w:sz w:val="28"/>
          <w:szCs w:val="28"/>
        </w:rPr>
        <w:t xml:space="preserve"> конструктивные</w:t>
      </w:r>
      <w:r w:rsidR="003B18AB" w:rsidRPr="003B18AB">
        <w:rPr>
          <w:rStyle w:val="markedcontent"/>
          <w:rFonts w:ascii="Times New Roman" w:hAnsi="Times New Roman" w:cs="Times New Roman"/>
          <w:sz w:val="28"/>
          <w:szCs w:val="28"/>
        </w:rPr>
        <w:t>, иногда</w:t>
      </w:r>
      <w:r w:rsidR="00B57CCD" w:rsidRPr="003B18A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3B18AB" w:rsidRPr="003B18AB">
        <w:rPr>
          <w:rFonts w:ascii="Times New Roman" w:hAnsi="Times New Roman" w:cs="Times New Roman"/>
          <w:sz w:val="28"/>
          <w:szCs w:val="28"/>
        </w:rPr>
        <w:t>непривычные или неочевидные</w:t>
      </w:r>
      <w:r w:rsidR="003B18AB" w:rsidRPr="003B18A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B57CCD" w:rsidRPr="003B18AB">
        <w:rPr>
          <w:rStyle w:val="markedcontent"/>
          <w:rFonts w:ascii="Times New Roman" w:hAnsi="Times New Roman" w:cs="Times New Roman"/>
          <w:sz w:val="28"/>
          <w:szCs w:val="28"/>
        </w:rPr>
        <w:t>способы решения проблем</w:t>
      </w:r>
      <w:r w:rsidR="00E20A6E">
        <w:rPr>
          <w:rStyle w:val="markedcontent"/>
          <w:rFonts w:ascii="Times New Roman" w:hAnsi="Times New Roman" w:cs="Times New Roman"/>
          <w:sz w:val="28"/>
          <w:szCs w:val="28"/>
        </w:rPr>
        <w:t>;</w:t>
      </w:r>
      <w:r w:rsidR="00B57CCD" w:rsidRPr="003B18A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3B18AB" w:rsidRPr="003B18AB">
        <w:rPr>
          <w:rStyle w:val="markedcontent"/>
          <w:rFonts w:ascii="Times New Roman" w:hAnsi="Times New Roman" w:cs="Times New Roman"/>
          <w:sz w:val="28"/>
          <w:szCs w:val="28"/>
        </w:rPr>
        <w:t>развивать</w:t>
      </w:r>
      <w:r w:rsidR="003B18AB" w:rsidRPr="003B18AB">
        <w:rPr>
          <w:rFonts w:ascii="Times New Roman" w:hAnsi="Times New Roman" w:cs="Times New Roman"/>
          <w:sz w:val="28"/>
          <w:szCs w:val="28"/>
        </w:rPr>
        <w:t xml:space="preserve"> </w:t>
      </w:r>
      <w:r w:rsidR="003B18AB" w:rsidRPr="003B18AB">
        <w:rPr>
          <w:rFonts w:ascii="Times New Roman" w:hAnsi="Times New Roman" w:cs="Times New Roman"/>
          <w:sz w:val="28"/>
          <w:szCs w:val="28"/>
        </w:rPr>
        <w:lastRenderedPageBreak/>
        <w:t>способность видеть и принимать действительность такой, какая она есть; учить находить положительные стороны в различных жизненных ситуациях; помогать находить внутренние и внешние ресурсы, которые послужат основой жизнестойкости молодого человека и увелич</w:t>
      </w:r>
      <w:r w:rsidR="00E20A6E">
        <w:rPr>
          <w:rFonts w:ascii="Times New Roman" w:hAnsi="Times New Roman" w:cs="Times New Roman"/>
          <w:sz w:val="28"/>
          <w:szCs w:val="28"/>
        </w:rPr>
        <w:t>а</w:t>
      </w:r>
      <w:r w:rsidR="003B18AB" w:rsidRPr="003B18AB">
        <w:rPr>
          <w:rFonts w:ascii="Times New Roman" w:hAnsi="Times New Roman" w:cs="Times New Roman"/>
          <w:sz w:val="28"/>
          <w:szCs w:val="28"/>
        </w:rPr>
        <w:t>т вероятность преодоления кризисных ситуаций.</w:t>
      </w:r>
    </w:p>
    <w:p w:rsidR="00380351" w:rsidRDefault="00AF67E2" w:rsidP="00AF67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2. </w:t>
      </w:r>
      <w:r w:rsidR="00E20A6E" w:rsidRPr="0053011D">
        <w:rPr>
          <w:rStyle w:val="markedcontent"/>
          <w:rFonts w:ascii="Times New Roman" w:hAnsi="Times New Roman" w:cs="Times New Roman"/>
          <w:sz w:val="28"/>
          <w:szCs w:val="28"/>
        </w:rPr>
        <w:t>При обсуждении неоднозначных тем н</w:t>
      </w:r>
      <w:r w:rsidR="003B18AB" w:rsidRPr="0053011D">
        <w:rPr>
          <w:rStyle w:val="markedcontent"/>
          <w:rFonts w:ascii="Times New Roman" w:hAnsi="Times New Roman" w:cs="Times New Roman"/>
          <w:sz w:val="28"/>
          <w:szCs w:val="28"/>
        </w:rPr>
        <w:t xml:space="preserve">е </w:t>
      </w:r>
      <w:r w:rsidR="00E20A6E" w:rsidRPr="0053011D">
        <w:rPr>
          <w:rStyle w:val="markedcontent"/>
          <w:rFonts w:ascii="Times New Roman" w:hAnsi="Times New Roman" w:cs="Times New Roman"/>
          <w:sz w:val="28"/>
          <w:szCs w:val="28"/>
        </w:rPr>
        <w:t xml:space="preserve">стоит </w:t>
      </w:r>
      <w:r w:rsidR="003B18AB" w:rsidRPr="0053011D">
        <w:rPr>
          <w:rStyle w:val="markedcontent"/>
          <w:rFonts w:ascii="Times New Roman" w:hAnsi="Times New Roman" w:cs="Times New Roman"/>
          <w:sz w:val="28"/>
          <w:szCs w:val="28"/>
        </w:rPr>
        <w:t>выражать удивлени</w:t>
      </w:r>
      <w:r w:rsidR="00E20A6E" w:rsidRPr="0053011D">
        <w:rPr>
          <w:rStyle w:val="markedcontent"/>
          <w:rFonts w:ascii="Times New Roman" w:hAnsi="Times New Roman" w:cs="Times New Roman"/>
          <w:sz w:val="28"/>
          <w:szCs w:val="28"/>
        </w:rPr>
        <w:t>е</w:t>
      </w:r>
      <w:r w:rsidR="003B18AB" w:rsidRPr="0053011D">
        <w:rPr>
          <w:rStyle w:val="markedcontent"/>
          <w:rFonts w:ascii="Times New Roman" w:hAnsi="Times New Roman" w:cs="Times New Roman"/>
          <w:sz w:val="28"/>
          <w:szCs w:val="28"/>
        </w:rPr>
        <w:t xml:space="preserve"> от услышанного, ругать и</w:t>
      </w:r>
      <w:r w:rsidR="00E20A6E" w:rsidRPr="0053011D">
        <w:rPr>
          <w:rStyle w:val="markedcontent"/>
          <w:rFonts w:ascii="Times New Roman" w:hAnsi="Times New Roman" w:cs="Times New Roman"/>
          <w:sz w:val="28"/>
          <w:szCs w:val="28"/>
        </w:rPr>
        <w:t>ли</w:t>
      </w:r>
      <w:r w:rsidR="003B18AB" w:rsidRPr="0053011D">
        <w:rPr>
          <w:rStyle w:val="markedcontent"/>
          <w:rFonts w:ascii="Times New Roman" w:hAnsi="Times New Roman" w:cs="Times New Roman"/>
          <w:sz w:val="28"/>
          <w:szCs w:val="28"/>
        </w:rPr>
        <w:t xml:space="preserve"> осуждать </w:t>
      </w:r>
      <w:r w:rsidR="00E20A6E" w:rsidRPr="0053011D">
        <w:rPr>
          <w:rStyle w:val="markedcontent"/>
          <w:rFonts w:ascii="Times New Roman" w:hAnsi="Times New Roman" w:cs="Times New Roman"/>
          <w:sz w:val="28"/>
          <w:szCs w:val="28"/>
        </w:rPr>
        <w:t>молодых людей</w:t>
      </w:r>
      <w:r w:rsidR="003B18AB" w:rsidRPr="0053011D">
        <w:rPr>
          <w:rStyle w:val="markedcontent"/>
          <w:rFonts w:ascii="Times New Roman" w:hAnsi="Times New Roman" w:cs="Times New Roman"/>
          <w:sz w:val="28"/>
          <w:szCs w:val="28"/>
        </w:rPr>
        <w:t xml:space="preserve"> за любые, </w:t>
      </w:r>
      <w:r w:rsidR="00E20A6E" w:rsidRPr="0053011D">
        <w:rPr>
          <w:rStyle w:val="markedcontent"/>
          <w:rFonts w:ascii="Times New Roman" w:hAnsi="Times New Roman" w:cs="Times New Roman"/>
          <w:sz w:val="28"/>
          <w:szCs w:val="28"/>
        </w:rPr>
        <w:t xml:space="preserve">пусть </w:t>
      </w:r>
      <w:r w:rsidR="003B18AB" w:rsidRPr="0053011D">
        <w:rPr>
          <w:rStyle w:val="markedcontent"/>
          <w:rFonts w:ascii="Times New Roman" w:hAnsi="Times New Roman" w:cs="Times New Roman"/>
          <w:sz w:val="28"/>
          <w:szCs w:val="28"/>
        </w:rPr>
        <w:t xml:space="preserve">самые шокирующие высказывания. Не </w:t>
      </w:r>
      <w:r w:rsidR="00E20A6E" w:rsidRPr="0053011D">
        <w:rPr>
          <w:rStyle w:val="markedcontent"/>
          <w:rFonts w:ascii="Times New Roman" w:hAnsi="Times New Roman" w:cs="Times New Roman"/>
          <w:sz w:val="28"/>
          <w:szCs w:val="28"/>
        </w:rPr>
        <w:t xml:space="preserve">нужно </w:t>
      </w:r>
      <w:r w:rsidR="003B18AB" w:rsidRPr="0053011D">
        <w:rPr>
          <w:rStyle w:val="markedcontent"/>
          <w:rFonts w:ascii="Times New Roman" w:hAnsi="Times New Roman" w:cs="Times New Roman"/>
          <w:sz w:val="28"/>
          <w:szCs w:val="28"/>
        </w:rPr>
        <w:t xml:space="preserve">упрекать </w:t>
      </w:r>
      <w:r w:rsidR="00380351" w:rsidRPr="0053011D">
        <w:rPr>
          <w:rStyle w:val="markedcontent"/>
          <w:rFonts w:ascii="Times New Roman" w:hAnsi="Times New Roman" w:cs="Times New Roman"/>
          <w:sz w:val="28"/>
          <w:szCs w:val="28"/>
        </w:rPr>
        <w:t>обучающихся</w:t>
      </w:r>
      <w:r w:rsidR="003B18AB" w:rsidRPr="0053011D">
        <w:rPr>
          <w:rStyle w:val="markedcontent"/>
          <w:rFonts w:ascii="Times New Roman" w:hAnsi="Times New Roman" w:cs="Times New Roman"/>
          <w:sz w:val="28"/>
          <w:szCs w:val="28"/>
        </w:rPr>
        <w:t xml:space="preserve"> за способ мыслей («Как вы можете говорить такое?»), насмехаться над ним</w:t>
      </w:r>
      <w:r w:rsidR="00E20A6E" w:rsidRPr="0053011D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="003B18AB" w:rsidRPr="0053011D">
        <w:rPr>
          <w:rStyle w:val="markedcontent"/>
          <w:rFonts w:ascii="Times New Roman" w:hAnsi="Times New Roman" w:cs="Times New Roman"/>
          <w:sz w:val="28"/>
          <w:szCs w:val="28"/>
        </w:rPr>
        <w:t xml:space="preserve">.  </w:t>
      </w:r>
      <w:r w:rsidR="00E20A6E" w:rsidRPr="0053011D">
        <w:rPr>
          <w:rFonts w:ascii="Times New Roman" w:hAnsi="Times New Roman" w:cs="Times New Roman"/>
          <w:sz w:val="28"/>
          <w:szCs w:val="28"/>
        </w:rPr>
        <w:t xml:space="preserve">В этот период происходит активное интеллектуальное и личностное </w:t>
      </w:r>
      <w:r w:rsidR="00380351" w:rsidRPr="0053011D">
        <w:rPr>
          <w:rFonts w:ascii="Times New Roman" w:hAnsi="Times New Roman" w:cs="Times New Roman"/>
          <w:sz w:val="28"/>
          <w:szCs w:val="28"/>
        </w:rPr>
        <w:t>развитие, молодой</w:t>
      </w:r>
      <w:r w:rsidR="00E20A6E" w:rsidRPr="0053011D">
        <w:rPr>
          <w:rFonts w:ascii="Times New Roman" w:hAnsi="Times New Roman" w:cs="Times New Roman"/>
          <w:sz w:val="28"/>
          <w:szCs w:val="28"/>
        </w:rPr>
        <w:t xml:space="preserve"> человек анализирует, сравнивает, дифференцирует, оценивает себя и других людей</w:t>
      </w:r>
      <w:r w:rsidR="00380351" w:rsidRPr="0053011D">
        <w:rPr>
          <w:rFonts w:ascii="Times New Roman" w:hAnsi="Times New Roman" w:cs="Times New Roman"/>
          <w:sz w:val="28"/>
          <w:szCs w:val="28"/>
        </w:rPr>
        <w:t>,</w:t>
      </w:r>
      <w:r w:rsidR="00E20A6E" w:rsidRPr="0053011D">
        <w:rPr>
          <w:rFonts w:ascii="Times New Roman" w:hAnsi="Times New Roman" w:cs="Times New Roman"/>
          <w:sz w:val="28"/>
          <w:szCs w:val="28"/>
        </w:rPr>
        <w:t xml:space="preserve"> сомневается, раз</w:t>
      </w:r>
      <w:r w:rsidR="00D5649A">
        <w:rPr>
          <w:rFonts w:ascii="Times New Roman" w:hAnsi="Times New Roman" w:cs="Times New Roman"/>
          <w:sz w:val="28"/>
          <w:szCs w:val="28"/>
        </w:rPr>
        <w:t>мышляет</w:t>
      </w:r>
      <w:r w:rsidR="00E20A6E" w:rsidRPr="0053011D">
        <w:rPr>
          <w:rFonts w:ascii="Times New Roman" w:hAnsi="Times New Roman" w:cs="Times New Roman"/>
          <w:sz w:val="28"/>
          <w:szCs w:val="28"/>
        </w:rPr>
        <w:t xml:space="preserve">. </w:t>
      </w:r>
      <w:r w:rsidR="00380351" w:rsidRPr="0053011D">
        <w:rPr>
          <w:rFonts w:ascii="Times New Roman" w:hAnsi="Times New Roman" w:cs="Times New Roman"/>
          <w:sz w:val="28"/>
          <w:szCs w:val="28"/>
        </w:rPr>
        <w:t>Зачастую взрослые в разговоре ограничиваются дежурными фразами «это неправильно, так делать нельзя», «неужели сам не понимаешь», «здоровье испортишь». Молодым людям этого недостаточно</w:t>
      </w:r>
      <w:r w:rsidR="0053011D" w:rsidRPr="0053011D">
        <w:rPr>
          <w:rFonts w:ascii="Times New Roman" w:hAnsi="Times New Roman" w:cs="Times New Roman"/>
          <w:sz w:val="28"/>
          <w:szCs w:val="28"/>
        </w:rPr>
        <w:t>, и</w:t>
      </w:r>
      <w:r w:rsidR="00380351" w:rsidRPr="0053011D">
        <w:rPr>
          <w:rFonts w:ascii="Times New Roman" w:hAnsi="Times New Roman" w:cs="Times New Roman"/>
          <w:sz w:val="28"/>
          <w:szCs w:val="28"/>
        </w:rPr>
        <w:t xml:space="preserve">м хочется </w:t>
      </w:r>
      <w:r w:rsidR="0053011D" w:rsidRPr="0053011D">
        <w:rPr>
          <w:rFonts w:ascii="Times New Roman" w:hAnsi="Times New Roman" w:cs="Times New Roman"/>
          <w:sz w:val="28"/>
          <w:szCs w:val="28"/>
        </w:rPr>
        <w:t xml:space="preserve">порассуждать, </w:t>
      </w:r>
      <w:r w:rsidR="00380351" w:rsidRPr="0053011D">
        <w:rPr>
          <w:rFonts w:ascii="Times New Roman" w:hAnsi="Times New Roman" w:cs="Times New Roman"/>
          <w:sz w:val="28"/>
          <w:szCs w:val="28"/>
        </w:rPr>
        <w:t xml:space="preserve">пофилософствовать на разные темы, </w:t>
      </w:r>
      <w:r w:rsidR="0053011D" w:rsidRPr="0053011D">
        <w:rPr>
          <w:rFonts w:ascii="Times New Roman" w:hAnsi="Times New Roman" w:cs="Times New Roman"/>
          <w:sz w:val="28"/>
          <w:szCs w:val="28"/>
        </w:rPr>
        <w:t xml:space="preserve">иногда и </w:t>
      </w:r>
      <w:r w:rsidR="00380351" w:rsidRPr="0053011D">
        <w:rPr>
          <w:rFonts w:ascii="Times New Roman" w:hAnsi="Times New Roman" w:cs="Times New Roman"/>
          <w:sz w:val="28"/>
          <w:szCs w:val="28"/>
        </w:rPr>
        <w:t xml:space="preserve">пошутить. </w:t>
      </w:r>
      <w:r w:rsidR="00D5649A">
        <w:rPr>
          <w:rFonts w:ascii="Times New Roman" w:hAnsi="Times New Roman" w:cs="Times New Roman"/>
          <w:sz w:val="28"/>
          <w:szCs w:val="28"/>
        </w:rPr>
        <w:t>В этом проявляется с</w:t>
      </w:r>
      <w:r w:rsidR="00D5649A" w:rsidRPr="00D5649A">
        <w:rPr>
          <w:rFonts w:ascii="Times New Roman" w:hAnsi="Times New Roman" w:cs="Times New Roman"/>
          <w:sz w:val="28"/>
          <w:szCs w:val="28"/>
        </w:rPr>
        <w:t>клонность юношеского стиля мышления к отвлеченному теоретизированию</w:t>
      </w:r>
      <w:r w:rsidR="00D5649A">
        <w:rPr>
          <w:rFonts w:ascii="Times New Roman" w:hAnsi="Times New Roman" w:cs="Times New Roman"/>
          <w:sz w:val="28"/>
          <w:szCs w:val="28"/>
        </w:rPr>
        <w:t>, и</w:t>
      </w:r>
      <w:r w:rsidR="00D5649A" w:rsidRPr="00D5649A">
        <w:rPr>
          <w:rFonts w:ascii="Times New Roman" w:hAnsi="Times New Roman" w:cs="Times New Roman"/>
          <w:sz w:val="28"/>
          <w:szCs w:val="28"/>
        </w:rPr>
        <w:t>нтеллектуальн</w:t>
      </w:r>
      <w:r w:rsidR="00D5649A">
        <w:rPr>
          <w:rFonts w:ascii="Times New Roman" w:hAnsi="Times New Roman" w:cs="Times New Roman"/>
          <w:sz w:val="28"/>
          <w:szCs w:val="28"/>
        </w:rPr>
        <w:t xml:space="preserve">ым </w:t>
      </w:r>
      <w:r w:rsidR="00D5649A" w:rsidRPr="00D5649A">
        <w:rPr>
          <w:rFonts w:ascii="Times New Roman" w:hAnsi="Times New Roman" w:cs="Times New Roman"/>
          <w:sz w:val="28"/>
          <w:szCs w:val="28"/>
        </w:rPr>
        <w:t>эксперимент</w:t>
      </w:r>
      <w:r w:rsidR="00D5649A">
        <w:rPr>
          <w:rFonts w:ascii="Times New Roman" w:hAnsi="Times New Roman" w:cs="Times New Roman"/>
          <w:sz w:val="28"/>
          <w:szCs w:val="28"/>
        </w:rPr>
        <w:t xml:space="preserve">ам. </w:t>
      </w:r>
      <w:r w:rsidR="0053011D" w:rsidRPr="0053011D">
        <w:rPr>
          <w:rFonts w:ascii="Times New Roman" w:hAnsi="Times New Roman" w:cs="Times New Roman"/>
          <w:sz w:val="28"/>
          <w:szCs w:val="28"/>
        </w:rPr>
        <w:t>Циничные или категоричные высказывания могут быть также способом психологической защиты, помогающим молодому человеку снизить эмоциональную значимость темы. При этом старшие всегда должны спокойно и открыто говорить о происходящем, прямо, но корректно формулировать свою позицию по отношению к проблеме.</w:t>
      </w:r>
    </w:p>
    <w:p w:rsidR="009B3BAF" w:rsidRPr="009B3BAF" w:rsidRDefault="009E28A7" w:rsidP="00AF67E2">
      <w:pPr>
        <w:spacing w:after="0" w:line="36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3. </w:t>
      </w:r>
      <w:r w:rsidR="009B3BAF" w:rsidRPr="009B3BAF">
        <w:rPr>
          <w:rStyle w:val="markedcontent"/>
          <w:rFonts w:ascii="Times New Roman" w:hAnsi="Times New Roman" w:cs="Times New Roman"/>
          <w:sz w:val="28"/>
          <w:szCs w:val="28"/>
        </w:rPr>
        <w:t>Замалчивание сложных тем и событий может привести к тому, что юноши и девушки будут обсуждать такие темы</w:t>
      </w:r>
      <w:r w:rsidR="009B3BAF" w:rsidRPr="009B3BAF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</w:t>
      </w:r>
      <w:r w:rsidR="009B3BAF" w:rsidRPr="009B3BAF">
        <w:rPr>
          <w:rStyle w:val="markedcontent"/>
          <w:rFonts w:ascii="Times New Roman" w:hAnsi="Times New Roman" w:cs="Times New Roman"/>
          <w:sz w:val="28"/>
          <w:szCs w:val="28"/>
        </w:rPr>
        <w:t>между собой, за спиной у старших. Часто замалчивание провоцирует повышение уровня тревоги среди обучающихся, отсутствие возможности открыто задавать вопросы, невозможность выражения своих чувств, страхов, сомнений и т.д. При обсуждении сложных ситуаций важно не делать поспешных выводов, не су</w:t>
      </w:r>
      <w:r w:rsidR="00D5649A">
        <w:rPr>
          <w:rStyle w:val="markedcontent"/>
          <w:rFonts w:ascii="Times New Roman" w:hAnsi="Times New Roman" w:cs="Times New Roman"/>
          <w:sz w:val="28"/>
          <w:szCs w:val="28"/>
        </w:rPr>
        <w:t>дить голословно</w:t>
      </w:r>
      <w:r w:rsidR="009B3BAF" w:rsidRPr="009B3BAF">
        <w:rPr>
          <w:rStyle w:val="markedcontent"/>
          <w:rFonts w:ascii="Times New Roman" w:hAnsi="Times New Roman" w:cs="Times New Roman"/>
          <w:sz w:val="28"/>
          <w:szCs w:val="28"/>
        </w:rPr>
        <w:t xml:space="preserve">. Лучшее, что можно сделать </w:t>
      </w:r>
      <w:r w:rsidR="00D82F6D">
        <w:rPr>
          <w:rStyle w:val="markedcontent"/>
          <w:rFonts w:ascii="Times New Roman" w:hAnsi="Times New Roman" w:cs="Times New Roman"/>
          <w:sz w:val="28"/>
          <w:szCs w:val="28"/>
        </w:rPr>
        <w:t>-</w:t>
      </w:r>
      <w:r w:rsidR="009B3BAF" w:rsidRPr="009B3BAF">
        <w:rPr>
          <w:rStyle w:val="markedcontent"/>
          <w:rFonts w:ascii="Times New Roman" w:hAnsi="Times New Roman" w:cs="Times New Roman"/>
          <w:sz w:val="28"/>
          <w:szCs w:val="28"/>
        </w:rPr>
        <w:t xml:space="preserve"> слушать и поддерживать намерения обращаться за помощью. Молодым людям в сложной ситуации </w:t>
      </w:r>
      <w:r w:rsidR="009B3BAF" w:rsidRPr="009B3BAF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необходимы помощь и поддержка, а не обвинения. Важно напоминать о естественности их переживаний, о необходимости и возможности своевременного обращения за помощью. </w:t>
      </w:r>
    </w:p>
    <w:p w:rsidR="009B3BAF" w:rsidRDefault="009E28A7" w:rsidP="00AF67E2">
      <w:pPr>
        <w:spacing w:after="0" w:line="36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4. </w:t>
      </w:r>
      <w:r w:rsidR="009B3BAF" w:rsidRPr="009B3BAF">
        <w:rPr>
          <w:rStyle w:val="markedcontent"/>
          <w:rFonts w:ascii="Times New Roman" w:hAnsi="Times New Roman" w:cs="Times New Roman"/>
          <w:sz w:val="28"/>
          <w:szCs w:val="28"/>
        </w:rPr>
        <w:t>Важно информировать обучающихся об имеющихся очных экстренных и кризисных психологических службах в городе (районе), телефонах доверия (рассказать, для чего они существуют, как работают, оставить номера телефонов), полезных книгах и надежных интернет-сайтах, где можно найти как полезную информацию, так и получить консульта</w:t>
      </w:r>
      <w:r w:rsidR="009B3BAF">
        <w:rPr>
          <w:rStyle w:val="markedcontent"/>
          <w:rFonts w:ascii="Times New Roman" w:hAnsi="Times New Roman" w:cs="Times New Roman"/>
          <w:sz w:val="28"/>
          <w:szCs w:val="28"/>
        </w:rPr>
        <w:t>тивную</w:t>
      </w:r>
      <w:r w:rsidR="009B3BAF" w:rsidRPr="009B3BAF">
        <w:rPr>
          <w:rStyle w:val="markedcontent"/>
          <w:rFonts w:ascii="Times New Roman" w:hAnsi="Times New Roman" w:cs="Times New Roman"/>
          <w:sz w:val="28"/>
          <w:szCs w:val="28"/>
        </w:rPr>
        <w:t xml:space="preserve"> помощь специалистов.</w:t>
      </w:r>
    </w:p>
    <w:p w:rsidR="00547B27" w:rsidRPr="009B3BAF" w:rsidRDefault="009E28A7" w:rsidP="00AF67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20A6E" w:rsidRPr="009B3BAF">
        <w:rPr>
          <w:rFonts w:ascii="Times New Roman" w:hAnsi="Times New Roman" w:cs="Times New Roman"/>
          <w:sz w:val="28"/>
          <w:szCs w:val="28"/>
        </w:rPr>
        <w:t xml:space="preserve">Есть много тем, которые волнуют обучающихся. </w:t>
      </w:r>
      <w:r w:rsidR="00E20A6E" w:rsidRPr="009B3BAF">
        <w:rPr>
          <w:rStyle w:val="story"/>
          <w:rFonts w:ascii="Times New Roman" w:hAnsi="Times New Roman" w:cs="Times New Roman"/>
          <w:bCs/>
          <w:sz w:val="28"/>
          <w:szCs w:val="28"/>
        </w:rPr>
        <w:t xml:space="preserve">Переживания, проблемы и </w:t>
      </w:r>
      <w:r w:rsidR="003B18AB" w:rsidRPr="009B3BAF">
        <w:rPr>
          <w:rStyle w:val="story"/>
          <w:rFonts w:ascii="Times New Roman" w:hAnsi="Times New Roman" w:cs="Times New Roman"/>
          <w:bCs/>
          <w:sz w:val="28"/>
          <w:szCs w:val="28"/>
        </w:rPr>
        <w:t xml:space="preserve">мотивы </w:t>
      </w:r>
      <w:r w:rsidR="00E20A6E" w:rsidRPr="009B3BAF">
        <w:rPr>
          <w:rStyle w:val="story"/>
          <w:rFonts w:ascii="Times New Roman" w:hAnsi="Times New Roman" w:cs="Times New Roman"/>
          <w:bCs/>
          <w:sz w:val="28"/>
          <w:szCs w:val="28"/>
        </w:rPr>
        <w:t>молодых людей часто</w:t>
      </w:r>
      <w:r w:rsidR="003B18AB" w:rsidRPr="009B3BAF">
        <w:rPr>
          <w:rStyle w:val="story"/>
          <w:rFonts w:ascii="Times New Roman" w:hAnsi="Times New Roman" w:cs="Times New Roman"/>
          <w:bCs/>
          <w:sz w:val="28"/>
          <w:szCs w:val="28"/>
        </w:rPr>
        <w:t xml:space="preserve"> расцениваются взрослыми как несерьезные, мимолетные, незначительные, </w:t>
      </w:r>
      <w:r w:rsidR="00E20A6E" w:rsidRPr="009B3BAF">
        <w:rPr>
          <w:rStyle w:val="story"/>
          <w:rFonts w:ascii="Times New Roman" w:hAnsi="Times New Roman" w:cs="Times New Roman"/>
          <w:bCs/>
          <w:sz w:val="28"/>
          <w:szCs w:val="28"/>
        </w:rPr>
        <w:t xml:space="preserve">о которых и говорить не стоит, </w:t>
      </w:r>
      <w:r w:rsidR="003B18AB" w:rsidRPr="009B3BAF">
        <w:rPr>
          <w:rStyle w:val="story"/>
          <w:rFonts w:ascii="Times New Roman" w:hAnsi="Times New Roman" w:cs="Times New Roman"/>
          <w:bCs/>
          <w:sz w:val="28"/>
          <w:szCs w:val="28"/>
        </w:rPr>
        <w:t xml:space="preserve">в то время как для </w:t>
      </w:r>
      <w:r w:rsidR="00E20A6E" w:rsidRPr="009B3BAF">
        <w:rPr>
          <w:rStyle w:val="story"/>
          <w:rFonts w:ascii="Times New Roman" w:hAnsi="Times New Roman" w:cs="Times New Roman"/>
          <w:bCs/>
          <w:sz w:val="28"/>
          <w:szCs w:val="28"/>
        </w:rPr>
        <w:t>самого обучающегося</w:t>
      </w:r>
      <w:r w:rsidR="003B18AB" w:rsidRPr="009B3BAF">
        <w:rPr>
          <w:rStyle w:val="story"/>
          <w:rFonts w:ascii="Times New Roman" w:hAnsi="Times New Roman" w:cs="Times New Roman"/>
          <w:bCs/>
          <w:sz w:val="28"/>
          <w:szCs w:val="28"/>
        </w:rPr>
        <w:t xml:space="preserve"> </w:t>
      </w:r>
      <w:r w:rsidR="00E20A6E" w:rsidRPr="009B3BAF">
        <w:rPr>
          <w:rStyle w:val="story"/>
          <w:rFonts w:ascii="Times New Roman" w:hAnsi="Times New Roman" w:cs="Times New Roman"/>
          <w:bCs/>
          <w:sz w:val="28"/>
          <w:szCs w:val="28"/>
        </w:rPr>
        <w:t xml:space="preserve">их </w:t>
      </w:r>
      <w:r w:rsidR="003B18AB" w:rsidRPr="009B3BAF">
        <w:rPr>
          <w:rStyle w:val="story"/>
          <w:rFonts w:ascii="Times New Roman" w:hAnsi="Times New Roman" w:cs="Times New Roman"/>
          <w:bCs/>
          <w:sz w:val="28"/>
          <w:szCs w:val="28"/>
        </w:rPr>
        <w:t>значимость очень высока.</w:t>
      </w:r>
      <w:r w:rsidR="003B18AB" w:rsidRPr="009B3BAF">
        <w:rPr>
          <w:rStyle w:val="story"/>
          <w:rFonts w:ascii="Times New Roman" w:hAnsi="Times New Roman" w:cs="Times New Roman"/>
          <w:sz w:val="28"/>
          <w:szCs w:val="28"/>
        </w:rPr>
        <w:t xml:space="preserve"> То, что взрослому кажется ерундой, </w:t>
      </w:r>
      <w:r w:rsidR="00E20A6E" w:rsidRPr="009B3BAF">
        <w:rPr>
          <w:rStyle w:val="story"/>
          <w:rFonts w:ascii="Times New Roman" w:hAnsi="Times New Roman" w:cs="Times New Roman"/>
          <w:sz w:val="28"/>
          <w:szCs w:val="28"/>
        </w:rPr>
        <w:t xml:space="preserve">юноше </w:t>
      </w:r>
      <w:r w:rsidR="003B18AB" w:rsidRPr="009B3BAF">
        <w:rPr>
          <w:rStyle w:val="story"/>
          <w:rFonts w:ascii="Times New Roman" w:hAnsi="Times New Roman" w:cs="Times New Roman"/>
          <w:sz w:val="28"/>
          <w:szCs w:val="28"/>
        </w:rPr>
        <w:t xml:space="preserve">может показаться концом света. </w:t>
      </w:r>
      <w:r w:rsidR="00E20A6E" w:rsidRPr="009B3BAF">
        <w:rPr>
          <w:rFonts w:ascii="Times New Roman" w:hAnsi="Times New Roman" w:cs="Times New Roman"/>
          <w:sz w:val="28"/>
          <w:szCs w:val="28"/>
        </w:rPr>
        <w:t xml:space="preserve">Необходимо принять их </w:t>
      </w:r>
      <w:r w:rsidR="00B57CCD" w:rsidRPr="009B3BAF">
        <w:rPr>
          <w:rFonts w:ascii="Times New Roman" w:hAnsi="Times New Roman" w:cs="Times New Roman"/>
          <w:sz w:val="28"/>
          <w:szCs w:val="28"/>
        </w:rPr>
        <w:t>право говорить на совершенно разные темы и не тороп</w:t>
      </w:r>
      <w:r w:rsidR="00E20A6E" w:rsidRPr="009B3BAF">
        <w:rPr>
          <w:rFonts w:ascii="Times New Roman" w:hAnsi="Times New Roman" w:cs="Times New Roman"/>
          <w:sz w:val="28"/>
          <w:szCs w:val="28"/>
        </w:rPr>
        <w:t>иться</w:t>
      </w:r>
      <w:r w:rsidR="00B57CCD" w:rsidRPr="009B3BAF">
        <w:rPr>
          <w:rFonts w:ascii="Times New Roman" w:hAnsi="Times New Roman" w:cs="Times New Roman"/>
          <w:sz w:val="28"/>
          <w:szCs w:val="28"/>
        </w:rPr>
        <w:t xml:space="preserve"> их за это осуждать. </w:t>
      </w:r>
      <w:r w:rsidR="00547B27" w:rsidRPr="009B3BAF">
        <w:rPr>
          <w:rFonts w:ascii="Times New Roman" w:hAnsi="Times New Roman" w:cs="Times New Roman"/>
          <w:sz w:val="28"/>
          <w:szCs w:val="28"/>
        </w:rPr>
        <w:t>Главное для взрослеющих</w:t>
      </w:r>
      <w:r w:rsidR="004E444C" w:rsidRPr="009B3BAF">
        <w:rPr>
          <w:rFonts w:ascii="Times New Roman" w:hAnsi="Times New Roman" w:cs="Times New Roman"/>
          <w:sz w:val="28"/>
          <w:szCs w:val="28"/>
        </w:rPr>
        <w:t xml:space="preserve"> </w:t>
      </w:r>
      <w:r w:rsidR="00547B27" w:rsidRPr="009B3BAF">
        <w:rPr>
          <w:rFonts w:ascii="Times New Roman" w:hAnsi="Times New Roman" w:cs="Times New Roman"/>
          <w:sz w:val="28"/>
          <w:szCs w:val="28"/>
        </w:rPr>
        <w:t>школьников</w:t>
      </w:r>
      <w:r w:rsidR="004E444C" w:rsidRPr="009B3BAF">
        <w:rPr>
          <w:rFonts w:ascii="Times New Roman" w:hAnsi="Times New Roman" w:cs="Times New Roman"/>
          <w:sz w:val="28"/>
          <w:szCs w:val="28"/>
        </w:rPr>
        <w:t xml:space="preserve"> и студентов</w:t>
      </w:r>
      <w:r w:rsidR="00547B27" w:rsidRPr="009B3BAF">
        <w:rPr>
          <w:rFonts w:ascii="Times New Roman" w:hAnsi="Times New Roman" w:cs="Times New Roman"/>
          <w:sz w:val="28"/>
          <w:szCs w:val="28"/>
        </w:rPr>
        <w:t xml:space="preserve"> - это принятие педагогом их взрослости, уважение к их личности и </w:t>
      </w:r>
      <w:r w:rsidR="004E444C" w:rsidRPr="009B3BAF">
        <w:rPr>
          <w:rFonts w:ascii="Times New Roman" w:hAnsi="Times New Roman" w:cs="Times New Roman"/>
          <w:sz w:val="28"/>
          <w:szCs w:val="28"/>
        </w:rPr>
        <w:t>мнению</w:t>
      </w:r>
      <w:r w:rsidR="00547B27" w:rsidRPr="009B3BAF">
        <w:rPr>
          <w:rFonts w:ascii="Times New Roman" w:hAnsi="Times New Roman" w:cs="Times New Roman"/>
          <w:sz w:val="28"/>
          <w:szCs w:val="28"/>
        </w:rPr>
        <w:t xml:space="preserve">. </w:t>
      </w:r>
      <w:r w:rsidR="004E444C" w:rsidRPr="009B3BAF">
        <w:rPr>
          <w:rFonts w:ascii="Times New Roman" w:hAnsi="Times New Roman" w:cs="Times New Roman"/>
          <w:sz w:val="28"/>
          <w:szCs w:val="28"/>
        </w:rPr>
        <w:t>Молодые люди</w:t>
      </w:r>
      <w:r w:rsidR="00547B27" w:rsidRPr="009B3BAF">
        <w:rPr>
          <w:rFonts w:ascii="Times New Roman" w:hAnsi="Times New Roman" w:cs="Times New Roman"/>
          <w:sz w:val="28"/>
          <w:szCs w:val="28"/>
        </w:rPr>
        <w:t xml:space="preserve"> ценят, если </w:t>
      </w:r>
      <w:r w:rsidR="004E444C" w:rsidRPr="009B3BAF">
        <w:rPr>
          <w:rFonts w:ascii="Times New Roman" w:hAnsi="Times New Roman" w:cs="Times New Roman"/>
          <w:sz w:val="28"/>
          <w:szCs w:val="28"/>
        </w:rPr>
        <w:t>старшие</w:t>
      </w:r>
      <w:r w:rsidR="00547B27" w:rsidRPr="009B3BAF">
        <w:rPr>
          <w:rFonts w:ascii="Times New Roman" w:hAnsi="Times New Roman" w:cs="Times New Roman"/>
          <w:sz w:val="28"/>
          <w:szCs w:val="28"/>
        </w:rPr>
        <w:t xml:space="preserve"> занима</w:t>
      </w:r>
      <w:r w:rsidR="004E444C" w:rsidRPr="009B3BAF">
        <w:rPr>
          <w:rFonts w:ascii="Times New Roman" w:hAnsi="Times New Roman" w:cs="Times New Roman"/>
          <w:sz w:val="28"/>
          <w:szCs w:val="28"/>
        </w:rPr>
        <w:t>ю</w:t>
      </w:r>
      <w:r w:rsidR="00547B27" w:rsidRPr="009B3BAF">
        <w:rPr>
          <w:rFonts w:ascii="Times New Roman" w:hAnsi="Times New Roman" w:cs="Times New Roman"/>
          <w:sz w:val="28"/>
          <w:szCs w:val="28"/>
        </w:rPr>
        <w:t>т</w:t>
      </w:r>
      <w:r w:rsidR="004E444C" w:rsidRPr="009B3BAF">
        <w:rPr>
          <w:rFonts w:ascii="Times New Roman" w:hAnsi="Times New Roman" w:cs="Times New Roman"/>
          <w:sz w:val="28"/>
          <w:szCs w:val="28"/>
        </w:rPr>
        <w:t xml:space="preserve"> </w:t>
      </w:r>
      <w:r w:rsidR="00547B27" w:rsidRPr="009B3BAF">
        <w:rPr>
          <w:rFonts w:ascii="Times New Roman" w:hAnsi="Times New Roman" w:cs="Times New Roman"/>
          <w:sz w:val="28"/>
          <w:szCs w:val="28"/>
        </w:rPr>
        <w:t>по отношению к ним позицию «на равных», демонстриру</w:t>
      </w:r>
      <w:r w:rsidR="004E444C" w:rsidRPr="009B3BAF">
        <w:rPr>
          <w:rFonts w:ascii="Times New Roman" w:hAnsi="Times New Roman" w:cs="Times New Roman"/>
          <w:sz w:val="28"/>
          <w:szCs w:val="28"/>
        </w:rPr>
        <w:t>ю</w:t>
      </w:r>
      <w:r w:rsidR="00547B27" w:rsidRPr="009B3BAF">
        <w:rPr>
          <w:rFonts w:ascii="Times New Roman" w:hAnsi="Times New Roman" w:cs="Times New Roman"/>
          <w:sz w:val="28"/>
          <w:szCs w:val="28"/>
        </w:rPr>
        <w:t>т готовность слушать и обсуждать</w:t>
      </w:r>
      <w:r w:rsidR="004E444C" w:rsidRPr="009B3BAF">
        <w:rPr>
          <w:rFonts w:ascii="Times New Roman" w:hAnsi="Times New Roman" w:cs="Times New Roman"/>
          <w:sz w:val="28"/>
          <w:szCs w:val="28"/>
        </w:rPr>
        <w:t xml:space="preserve"> </w:t>
      </w:r>
      <w:r w:rsidR="00547B27" w:rsidRPr="009B3BAF">
        <w:rPr>
          <w:rFonts w:ascii="Times New Roman" w:hAnsi="Times New Roman" w:cs="Times New Roman"/>
          <w:sz w:val="28"/>
          <w:szCs w:val="28"/>
        </w:rPr>
        <w:t xml:space="preserve">проблемы, </w:t>
      </w:r>
      <w:r w:rsidR="004E444C" w:rsidRPr="009B3BAF">
        <w:rPr>
          <w:rFonts w:ascii="Times New Roman" w:hAnsi="Times New Roman" w:cs="Times New Roman"/>
          <w:sz w:val="28"/>
          <w:szCs w:val="28"/>
        </w:rPr>
        <w:t xml:space="preserve">совместно </w:t>
      </w:r>
      <w:r w:rsidR="00547B27" w:rsidRPr="009B3BAF">
        <w:rPr>
          <w:rFonts w:ascii="Times New Roman" w:hAnsi="Times New Roman" w:cs="Times New Roman"/>
          <w:sz w:val="28"/>
          <w:szCs w:val="28"/>
        </w:rPr>
        <w:t xml:space="preserve">искать решения </w:t>
      </w:r>
      <w:r w:rsidR="004E444C" w:rsidRPr="009B3BAF">
        <w:rPr>
          <w:rFonts w:ascii="Times New Roman" w:hAnsi="Times New Roman" w:cs="Times New Roman"/>
          <w:sz w:val="28"/>
          <w:szCs w:val="28"/>
        </w:rPr>
        <w:t>сложных</w:t>
      </w:r>
      <w:r w:rsidR="00547B27" w:rsidRPr="009B3BAF">
        <w:rPr>
          <w:rFonts w:ascii="Times New Roman" w:hAnsi="Times New Roman" w:cs="Times New Roman"/>
          <w:sz w:val="28"/>
          <w:szCs w:val="28"/>
        </w:rPr>
        <w:t xml:space="preserve"> вопросов.</w:t>
      </w:r>
    </w:p>
    <w:p w:rsidR="009B3BAF" w:rsidRPr="003C4ABA" w:rsidRDefault="009E28A7" w:rsidP="00AF67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6. </w:t>
      </w:r>
      <w:r w:rsidR="009B3BAF" w:rsidRPr="009B3BAF">
        <w:rPr>
          <w:rStyle w:val="markedcontent"/>
          <w:rFonts w:ascii="Times New Roman" w:hAnsi="Times New Roman" w:cs="Times New Roman"/>
          <w:sz w:val="28"/>
          <w:szCs w:val="28"/>
        </w:rPr>
        <w:t>Не стоит преуменьшать, обесценивать, высмеивать и принижать проблемные ситуации и эмоции, которые проживают современные юноши и девушки («Да какие у вас сейчас могут быть проблемы!», «Не выдумывай, нет тут ничего сложного»).</w:t>
      </w:r>
      <w:r w:rsidR="009B3BAF" w:rsidRPr="009B3BAF">
        <w:rPr>
          <w:rStyle w:val="story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3BAF" w:rsidRPr="009B3BAF">
        <w:rPr>
          <w:rStyle w:val="story"/>
          <w:rFonts w:ascii="Times New Roman" w:hAnsi="Times New Roman" w:cs="Times New Roman"/>
          <w:bCs/>
          <w:sz w:val="28"/>
          <w:szCs w:val="28"/>
        </w:rPr>
        <w:t>Необходимо и</w:t>
      </w:r>
      <w:r w:rsidR="009B3BAF" w:rsidRPr="009B3BAF">
        <w:rPr>
          <w:rStyle w:val="markedcontent"/>
          <w:rFonts w:ascii="Times New Roman" w:hAnsi="Times New Roman" w:cs="Times New Roman"/>
          <w:sz w:val="28"/>
          <w:szCs w:val="28"/>
        </w:rPr>
        <w:t>збегать ярлыков, оценок и осуждения, не допускать сплетен, распространения непроверенной информации. Ни в коем случае нельзя раскрывать личную конфиденциальную информацию обучающихся без их согласия и разрешения.</w:t>
      </w:r>
      <w:r w:rsidR="009B3BAF" w:rsidRPr="009B3BAF">
        <w:rPr>
          <w:rFonts w:ascii="Times New Roman" w:hAnsi="Times New Roman" w:cs="Times New Roman"/>
          <w:sz w:val="28"/>
          <w:szCs w:val="28"/>
        </w:rPr>
        <w:t xml:space="preserve"> </w:t>
      </w:r>
      <w:r w:rsidR="009B3BAF" w:rsidRPr="003C4ABA">
        <w:rPr>
          <w:rFonts w:ascii="Times New Roman" w:hAnsi="Times New Roman" w:cs="Times New Roman"/>
          <w:sz w:val="28"/>
          <w:szCs w:val="28"/>
        </w:rPr>
        <w:t>Н</w:t>
      </w:r>
      <w:r w:rsidR="009B3BAF" w:rsidRPr="003C4ABA">
        <w:rPr>
          <w:rStyle w:val="markedcontent"/>
          <w:rFonts w:ascii="Times New Roman" w:hAnsi="Times New Roman" w:cs="Times New Roman"/>
          <w:sz w:val="28"/>
          <w:szCs w:val="28"/>
        </w:rPr>
        <w:t>е имеет смысла приводить в пример других, которым «еще хуже и труднее» или у которых «точно такие же проблемы».</w:t>
      </w:r>
    </w:p>
    <w:p w:rsidR="003C4ABA" w:rsidRPr="00001BEA" w:rsidRDefault="009E28A7" w:rsidP="00AF67E2">
      <w:pPr>
        <w:spacing w:after="0" w:line="36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3C4ABA" w:rsidRPr="00001BEA">
        <w:rPr>
          <w:rStyle w:val="markedcontent"/>
          <w:rFonts w:ascii="Times New Roman" w:hAnsi="Times New Roman" w:cs="Times New Roman"/>
          <w:sz w:val="28"/>
          <w:szCs w:val="28"/>
        </w:rPr>
        <w:t>В юности меняется отношение к взрослым. В это время обучающиеся уже не против взаимодействия со старшими, но против формальностей (приказов, требований без объяснений и т. д.). Юноши и девушки ожидают от взрослого понимания, поддержки, помощи, доверия</w:t>
      </w:r>
      <w:r w:rsidR="00D5649A">
        <w:rPr>
          <w:rStyle w:val="markedcontent"/>
          <w:rFonts w:ascii="Times New Roman" w:hAnsi="Times New Roman" w:cs="Times New Roman"/>
          <w:sz w:val="28"/>
          <w:szCs w:val="28"/>
        </w:rPr>
        <w:t xml:space="preserve"> и</w:t>
      </w:r>
      <w:r w:rsidR="003C4ABA" w:rsidRPr="00001BEA">
        <w:rPr>
          <w:rStyle w:val="markedcontent"/>
          <w:rFonts w:ascii="Times New Roman" w:hAnsi="Times New Roman" w:cs="Times New Roman"/>
          <w:sz w:val="28"/>
          <w:szCs w:val="28"/>
        </w:rPr>
        <w:t xml:space="preserve"> психологически </w:t>
      </w:r>
      <w:r w:rsidR="00D5649A">
        <w:rPr>
          <w:rStyle w:val="markedcontent"/>
          <w:rFonts w:ascii="Times New Roman" w:hAnsi="Times New Roman" w:cs="Times New Roman"/>
          <w:sz w:val="28"/>
          <w:szCs w:val="28"/>
        </w:rPr>
        <w:t>готовы</w:t>
      </w:r>
      <w:r w:rsidR="003C4ABA" w:rsidRPr="00001BEA">
        <w:rPr>
          <w:rStyle w:val="markedcontent"/>
          <w:rFonts w:ascii="Times New Roman" w:hAnsi="Times New Roman" w:cs="Times New Roman"/>
          <w:sz w:val="28"/>
          <w:szCs w:val="28"/>
        </w:rPr>
        <w:t xml:space="preserve"> ответить тем же. Эффективнее всего это можно устроить в условиях делового сотрудничества, достижения общих целей, продуктивного взаимодействия молодого человека и педагога или родителя.</w:t>
      </w:r>
    </w:p>
    <w:p w:rsidR="00166871" w:rsidRPr="00D82F6D" w:rsidRDefault="009E28A7" w:rsidP="00AF67E2">
      <w:pPr>
        <w:spacing w:after="0" w:line="36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001BEA" w:rsidRPr="00D82F6D">
        <w:rPr>
          <w:rFonts w:ascii="Times New Roman" w:hAnsi="Times New Roman" w:cs="Times New Roman"/>
          <w:sz w:val="28"/>
          <w:szCs w:val="28"/>
        </w:rPr>
        <w:t xml:space="preserve">В этом возрастном периоде беседы с обучающимися необходимо вести </w:t>
      </w:r>
      <w:r w:rsidR="00D82F6D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001BEA" w:rsidRPr="00D82F6D">
        <w:rPr>
          <w:rFonts w:ascii="Times New Roman" w:hAnsi="Times New Roman" w:cs="Times New Roman"/>
          <w:sz w:val="28"/>
          <w:szCs w:val="28"/>
        </w:rPr>
        <w:t xml:space="preserve">с позиции их помощи товарищу, который оказался в трудной жизненной ситуации. Известно, что юноши в трудной ситуации чаще обращаются за помощью и советом к своим друзьям, чем к взрослым. Именно поэтому обучающиеся должны быть осведомлены о факторах риска и возможностях получения помощи. </w:t>
      </w:r>
      <w:r w:rsidR="00001BEA" w:rsidRPr="00D82F6D">
        <w:rPr>
          <w:rStyle w:val="markedcontent"/>
          <w:rFonts w:ascii="Times New Roman" w:hAnsi="Times New Roman" w:cs="Times New Roman"/>
          <w:sz w:val="28"/>
          <w:szCs w:val="28"/>
        </w:rPr>
        <w:t>Очень вероятно, что именно сверстники заметят резкие изменения в поведении товарища.</w:t>
      </w:r>
      <w:r w:rsidR="00001BEA" w:rsidRPr="00D82F6D">
        <w:rPr>
          <w:rFonts w:ascii="Times New Roman" w:hAnsi="Times New Roman" w:cs="Times New Roman"/>
          <w:sz w:val="28"/>
          <w:szCs w:val="28"/>
        </w:rPr>
        <w:t xml:space="preserve"> </w:t>
      </w:r>
      <w:r w:rsidR="00001BEA" w:rsidRPr="00D82F6D">
        <w:rPr>
          <w:rStyle w:val="markedcontent"/>
          <w:rFonts w:ascii="Times New Roman" w:hAnsi="Times New Roman" w:cs="Times New Roman"/>
          <w:sz w:val="28"/>
          <w:szCs w:val="28"/>
        </w:rPr>
        <w:t>Важно донести до молодых людей, что быстрое вмешательство, в том числе и с их стороны, может быть решающим при оказании помощи их другу и даже спасти жизнь.</w:t>
      </w:r>
    </w:p>
    <w:p w:rsidR="00B61A28" w:rsidRDefault="009E28A7" w:rsidP="00AF67E2">
      <w:pPr>
        <w:spacing w:after="0" w:line="36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9. </w:t>
      </w:r>
      <w:r w:rsidR="00BE1304" w:rsidRPr="00D82F6D">
        <w:rPr>
          <w:rStyle w:val="markedcontent"/>
          <w:rFonts w:ascii="Times New Roman" w:hAnsi="Times New Roman" w:cs="Times New Roman"/>
          <w:sz w:val="28"/>
          <w:szCs w:val="28"/>
        </w:rPr>
        <w:t>В доверительном общении и совместной деятельности со старшими юноши и девушки м</w:t>
      </w:r>
      <w:r w:rsidR="004124ED" w:rsidRPr="00D82F6D">
        <w:rPr>
          <w:rStyle w:val="markedcontent"/>
          <w:rFonts w:ascii="Times New Roman" w:hAnsi="Times New Roman" w:cs="Times New Roman"/>
          <w:sz w:val="28"/>
          <w:szCs w:val="28"/>
        </w:rPr>
        <w:t>огут лучше</w:t>
      </w:r>
      <w:r w:rsidR="00BE1304" w:rsidRPr="00D82F6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4124ED" w:rsidRPr="00D82F6D">
        <w:rPr>
          <w:rStyle w:val="markedcontent"/>
          <w:rFonts w:ascii="Times New Roman" w:hAnsi="Times New Roman" w:cs="Times New Roman"/>
          <w:sz w:val="28"/>
          <w:szCs w:val="28"/>
        </w:rPr>
        <w:t>понять прои</w:t>
      </w:r>
      <w:r w:rsidR="00BE1304" w:rsidRPr="00D82F6D">
        <w:rPr>
          <w:rStyle w:val="markedcontent"/>
          <w:rFonts w:ascii="Times New Roman" w:hAnsi="Times New Roman" w:cs="Times New Roman"/>
          <w:sz w:val="28"/>
          <w:szCs w:val="28"/>
        </w:rPr>
        <w:t>сходящее в мире, разобраться в других и в себе, своих переживаниях, возможностях и целях</w:t>
      </w:r>
      <w:r w:rsidR="004124ED" w:rsidRPr="00D82F6D">
        <w:rPr>
          <w:rStyle w:val="markedcontent"/>
          <w:rFonts w:ascii="Times New Roman" w:hAnsi="Times New Roman" w:cs="Times New Roman"/>
          <w:sz w:val="28"/>
          <w:szCs w:val="28"/>
        </w:rPr>
        <w:t xml:space="preserve">, отреагировать чувства, </w:t>
      </w:r>
      <w:r w:rsidR="00BE1304" w:rsidRPr="00D82F6D">
        <w:rPr>
          <w:rStyle w:val="markedcontent"/>
          <w:rFonts w:ascii="Times New Roman" w:hAnsi="Times New Roman" w:cs="Times New Roman"/>
          <w:sz w:val="28"/>
          <w:szCs w:val="28"/>
        </w:rPr>
        <w:t>с</w:t>
      </w:r>
      <w:r w:rsidR="004124ED" w:rsidRPr="00D82F6D">
        <w:rPr>
          <w:rStyle w:val="markedcontent"/>
          <w:rFonts w:ascii="Times New Roman" w:hAnsi="Times New Roman" w:cs="Times New Roman"/>
          <w:sz w:val="28"/>
          <w:szCs w:val="28"/>
        </w:rPr>
        <w:t>формировать позитивное</w:t>
      </w:r>
      <w:r w:rsidR="00BE1304" w:rsidRPr="00D82F6D">
        <w:rPr>
          <w:rStyle w:val="markedcontent"/>
          <w:rFonts w:ascii="Times New Roman" w:hAnsi="Times New Roman" w:cs="Times New Roman"/>
          <w:sz w:val="28"/>
          <w:szCs w:val="28"/>
        </w:rPr>
        <w:t xml:space="preserve"> представление о</w:t>
      </w:r>
      <w:r w:rsidR="004124ED" w:rsidRPr="00D82F6D">
        <w:rPr>
          <w:rStyle w:val="markedcontent"/>
          <w:rFonts w:ascii="Times New Roman" w:hAnsi="Times New Roman" w:cs="Times New Roman"/>
          <w:sz w:val="28"/>
          <w:szCs w:val="28"/>
        </w:rPr>
        <w:t xml:space="preserve"> будуще</w:t>
      </w:r>
      <w:r w:rsidR="00BE1304" w:rsidRPr="00D82F6D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="004124ED" w:rsidRPr="00D82F6D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="00BE1304" w:rsidRPr="00D82F6D">
        <w:rPr>
          <w:rStyle w:val="markedcontent"/>
          <w:rFonts w:ascii="Times New Roman" w:hAnsi="Times New Roman" w:cs="Times New Roman"/>
          <w:sz w:val="28"/>
          <w:szCs w:val="28"/>
        </w:rPr>
        <w:t>научиться сохранять</w:t>
      </w:r>
      <w:r w:rsidR="004124ED" w:rsidRPr="00D82F6D">
        <w:rPr>
          <w:rStyle w:val="markedcontent"/>
          <w:rFonts w:ascii="Times New Roman" w:hAnsi="Times New Roman" w:cs="Times New Roman"/>
          <w:sz w:val="28"/>
          <w:szCs w:val="28"/>
        </w:rPr>
        <w:t xml:space="preserve"> самообладани</w:t>
      </w:r>
      <w:r w:rsidR="00BE1304" w:rsidRPr="00D82F6D">
        <w:rPr>
          <w:rStyle w:val="markedcontent"/>
          <w:rFonts w:ascii="Times New Roman" w:hAnsi="Times New Roman" w:cs="Times New Roman"/>
          <w:sz w:val="28"/>
          <w:szCs w:val="28"/>
        </w:rPr>
        <w:t>е в сложных ситуациях</w:t>
      </w:r>
      <w:r w:rsidR="004124ED" w:rsidRPr="00D82F6D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  <w:r w:rsidR="00BE1304" w:rsidRPr="00D82F6D">
        <w:rPr>
          <w:rStyle w:val="markedcontent"/>
          <w:rFonts w:ascii="Times New Roman" w:hAnsi="Times New Roman" w:cs="Times New Roman"/>
          <w:sz w:val="28"/>
          <w:szCs w:val="28"/>
        </w:rPr>
        <w:t>Необходимо формировать у них</w:t>
      </w:r>
      <w:r w:rsidR="004124ED" w:rsidRPr="00D82F6D">
        <w:rPr>
          <w:rStyle w:val="markedcontent"/>
          <w:rFonts w:ascii="Times New Roman" w:hAnsi="Times New Roman" w:cs="Times New Roman"/>
          <w:sz w:val="28"/>
          <w:szCs w:val="28"/>
        </w:rPr>
        <w:t xml:space="preserve"> реалистическое восприятие событи</w:t>
      </w:r>
      <w:r w:rsidR="00BE1304" w:rsidRPr="00D82F6D">
        <w:rPr>
          <w:rStyle w:val="markedcontent"/>
          <w:rFonts w:ascii="Times New Roman" w:hAnsi="Times New Roman" w:cs="Times New Roman"/>
          <w:sz w:val="28"/>
          <w:szCs w:val="28"/>
        </w:rPr>
        <w:t>й; демонстрировать</w:t>
      </w:r>
      <w:r w:rsidR="004124ED" w:rsidRPr="00D82F6D">
        <w:rPr>
          <w:rStyle w:val="markedcontent"/>
          <w:rFonts w:ascii="Times New Roman" w:hAnsi="Times New Roman" w:cs="Times New Roman"/>
          <w:sz w:val="28"/>
          <w:szCs w:val="28"/>
        </w:rPr>
        <w:t xml:space="preserve"> адекватн</w:t>
      </w:r>
      <w:r w:rsidR="00BE1304" w:rsidRPr="00D82F6D">
        <w:rPr>
          <w:rStyle w:val="markedcontent"/>
          <w:rFonts w:ascii="Times New Roman" w:hAnsi="Times New Roman" w:cs="Times New Roman"/>
          <w:sz w:val="28"/>
          <w:szCs w:val="28"/>
        </w:rPr>
        <w:t>ую</w:t>
      </w:r>
      <w:r w:rsidR="004124ED" w:rsidRPr="00D82F6D">
        <w:rPr>
          <w:rStyle w:val="markedcontent"/>
          <w:rFonts w:ascii="Times New Roman" w:hAnsi="Times New Roman" w:cs="Times New Roman"/>
          <w:sz w:val="28"/>
          <w:szCs w:val="28"/>
        </w:rPr>
        <w:t xml:space="preserve"> поддержк</w:t>
      </w:r>
      <w:r w:rsidR="00BE1304" w:rsidRPr="00D82F6D">
        <w:rPr>
          <w:rStyle w:val="markedcontent"/>
          <w:rFonts w:ascii="Times New Roman" w:hAnsi="Times New Roman" w:cs="Times New Roman"/>
          <w:sz w:val="28"/>
          <w:szCs w:val="28"/>
        </w:rPr>
        <w:t>у и учить молодых людей самим оказывать эту поддержку другим;</w:t>
      </w:r>
      <w:r w:rsidR="004124ED" w:rsidRPr="00D82F6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BE1304" w:rsidRPr="00D82F6D">
        <w:rPr>
          <w:rStyle w:val="markedcontent"/>
          <w:rFonts w:ascii="Times New Roman" w:hAnsi="Times New Roman" w:cs="Times New Roman"/>
          <w:sz w:val="28"/>
          <w:szCs w:val="28"/>
        </w:rPr>
        <w:t xml:space="preserve">показывать пример </w:t>
      </w:r>
      <w:r w:rsidR="004124ED" w:rsidRPr="00D82F6D">
        <w:rPr>
          <w:rStyle w:val="markedcontent"/>
          <w:rFonts w:ascii="Times New Roman" w:hAnsi="Times New Roman" w:cs="Times New Roman"/>
          <w:sz w:val="28"/>
          <w:szCs w:val="28"/>
        </w:rPr>
        <w:t>адекватны</w:t>
      </w:r>
      <w:r w:rsidR="00BE1304" w:rsidRPr="00D82F6D">
        <w:rPr>
          <w:rStyle w:val="markedcontent"/>
          <w:rFonts w:ascii="Times New Roman" w:hAnsi="Times New Roman" w:cs="Times New Roman"/>
          <w:sz w:val="28"/>
          <w:szCs w:val="28"/>
        </w:rPr>
        <w:t>х</w:t>
      </w:r>
      <w:r w:rsidR="004124ED" w:rsidRPr="00D82F6D">
        <w:rPr>
          <w:rStyle w:val="markedcontent"/>
          <w:rFonts w:ascii="Times New Roman" w:hAnsi="Times New Roman" w:cs="Times New Roman"/>
          <w:sz w:val="28"/>
          <w:szCs w:val="28"/>
        </w:rPr>
        <w:t xml:space="preserve"> механизм</w:t>
      </w:r>
      <w:r w:rsidR="00BE1304" w:rsidRPr="00D82F6D">
        <w:rPr>
          <w:rStyle w:val="markedcontent"/>
          <w:rFonts w:ascii="Times New Roman" w:hAnsi="Times New Roman" w:cs="Times New Roman"/>
          <w:sz w:val="28"/>
          <w:szCs w:val="28"/>
        </w:rPr>
        <w:t>ов</w:t>
      </w:r>
      <w:r w:rsidR="004124ED" w:rsidRPr="00D82F6D">
        <w:rPr>
          <w:rStyle w:val="markedcontent"/>
          <w:rFonts w:ascii="Times New Roman" w:hAnsi="Times New Roman" w:cs="Times New Roman"/>
          <w:sz w:val="28"/>
          <w:szCs w:val="28"/>
        </w:rPr>
        <w:t xml:space="preserve"> разрешения проблем. Следует не </w:t>
      </w:r>
      <w:r w:rsidR="00BE1304" w:rsidRPr="00D82F6D">
        <w:rPr>
          <w:rStyle w:val="markedcontent"/>
          <w:rFonts w:ascii="Times New Roman" w:hAnsi="Times New Roman" w:cs="Times New Roman"/>
          <w:sz w:val="28"/>
          <w:szCs w:val="28"/>
        </w:rPr>
        <w:t>ограждать молодых людей от трудностей и</w:t>
      </w:r>
      <w:r w:rsidR="004124ED" w:rsidRPr="00D82F6D">
        <w:rPr>
          <w:rStyle w:val="markedcontent"/>
          <w:rFonts w:ascii="Times New Roman" w:hAnsi="Times New Roman" w:cs="Times New Roman"/>
          <w:sz w:val="28"/>
          <w:szCs w:val="28"/>
        </w:rPr>
        <w:t xml:space="preserve"> пугающего</w:t>
      </w:r>
      <w:r w:rsidR="00BE1304" w:rsidRPr="00D82F6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4124ED" w:rsidRPr="00D82F6D">
        <w:rPr>
          <w:rStyle w:val="markedcontent"/>
          <w:rFonts w:ascii="Times New Roman" w:hAnsi="Times New Roman" w:cs="Times New Roman"/>
          <w:sz w:val="28"/>
          <w:szCs w:val="28"/>
        </w:rPr>
        <w:t xml:space="preserve">опыта, а </w:t>
      </w:r>
      <w:r w:rsidR="00BE1304" w:rsidRPr="00D82F6D">
        <w:rPr>
          <w:rStyle w:val="markedcontent"/>
          <w:rFonts w:ascii="Times New Roman" w:hAnsi="Times New Roman" w:cs="Times New Roman"/>
          <w:sz w:val="28"/>
          <w:szCs w:val="28"/>
        </w:rPr>
        <w:t xml:space="preserve">помогать </w:t>
      </w:r>
      <w:r w:rsidR="004124ED" w:rsidRPr="00D82F6D">
        <w:rPr>
          <w:rStyle w:val="markedcontent"/>
          <w:rFonts w:ascii="Times New Roman" w:hAnsi="Times New Roman" w:cs="Times New Roman"/>
          <w:sz w:val="28"/>
          <w:szCs w:val="28"/>
        </w:rPr>
        <w:t>находить ресурс</w:t>
      </w:r>
      <w:r w:rsidR="00BE1304" w:rsidRPr="00D82F6D">
        <w:rPr>
          <w:rStyle w:val="markedcontent"/>
          <w:rFonts w:ascii="Times New Roman" w:hAnsi="Times New Roman" w:cs="Times New Roman"/>
          <w:sz w:val="28"/>
          <w:szCs w:val="28"/>
        </w:rPr>
        <w:t>ы</w:t>
      </w:r>
      <w:r w:rsidR="004124ED" w:rsidRPr="00D82F6D">
        <w:rPr>
          <w:rStyle w:val="markedcontent"/>
          <w:rFonts w:ascii="Times New Roman" w:hAnsi="Times New Roman" w:cs="Times New Roman"/>
          <w:sz w:val="28"/>
          <w:szCs w:val="28"/>
        </w:rPr>
        <w:t xml:space="preserve"> для преодоления и дальнейшего развития</w:t>
      </w:r>
      <w:r w:rsidR="00BE1304" w:rsidRPr="00D82F6D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="004124ED" w:rsidRPr="00D82F6D">
        <w:rPr>
          <w:rStyle w:val="markedcontent"/>
          <w:rFonts w:ascii="Times New Roman" w:hAnsi="Times New Roman" w:cs="Times New Roman"/>
          <w:sz w:val="28"/>
          <w:szCs w:val="28"/>
        </w:rPr>
        <w:t>ста</w:t>
      </w:r>
      <w:r w:rsidR="00BE1304" w:rsidRPr="00D82F6D">
        <w:rPr>
          <w:rStyle w:val="markedcontent"/>
          <w:rFonts w:ascii="Times New Roman" w:hAnsi="Times New Roman" w:cs="Times New Roman"/>
          <w:sz w:val="28"/>
          <w:szCs w:val="28"/>
        </w:rPr>
        <w:t xml:space="preserve">новиться </w:t>
      </w:r>
      <w:r w:rsidR="004124ED" w:rsidRPr="00D82F6D">
        <w:rPr>
          <w:rStyle w:val="markedcontent"/>
          <w:rFonts w:ascii="Times New Roman" w:hAnsi="Times New Roman" w:cs="Times New Roman"/>
          <w:sz w:val="28"/>
          <w:szCs w:val="28"/>
        </w:rPr>
        <w:t>взрослее,</w:t>
      </w:r>
      <w:r w:rsidR="00BE1304" w:rsidRPr="00D82F6D">
        <w:rPr>
          <w:rStyle w:val="markedcontent"/>
          <w:rFonts w:ascii="Times New Roman" w:hAnsi="Times New Roman" w:cs="Times New Roman"/>
          <w:sz w:val="28"/>
          <w:szCs w:val="28"/>
        </w:rPr>
        <w:t xml:space="preserve"> брать на себя ответственность за </w:t>
      </w:r>
      <w:r w:rsidR="00D82F6D">
        <w:rPr>
          <w:rStyle w:val="markedcontent"/>
          <w:rFonts w:ascii="Times New Roman" w:hAnsi="Times New Roman" w:cs="Times New Roman"/>
          <w:sz w:val="28"/>
          <w:szCs w:val="28"/>
        </w:rPr>
        <w:t>свою жизнь и благополучие.</w:t>
      </w:r>
      <w:r w:rsidR="00BE1304" w:rsidRPr="00D82F6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5F7588" w:rsidRDefault="005F7588" w:rsidP="005F7588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5F7588" w:rsidRPr="00D82F6D" w:rsidRDefault="005F7588" w:rsidP="005F7588">
      <w:pPr>
        <w:spacing w:after="0" w:line="360" w:lineRule="auto"/>
        <w:jc w:val="center"/>
        <w:rPr>
          <w:rFonts w:ascii="Times New Roman" w:hAnsi="Times New Roman" w:cs="Times New Roman"/>
          <w:color w:val="FF0000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_______________</w:t>
      </w:r>
    </w:p>
    <w:sectPr w:rsidR="005F7588" w:rsidRPr="00D82F6D" w:rsidSect="00AF67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C38A7"/>
    <w:multiLevelType w:val="multilevel"/>
    <w:tmpl w:val="15A6C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1D6EE5"/>
    <w:multiLevelType w:val="multilevel"/>
    <w:tmpl w:val="21B6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FCE"/>
    <w:rsid w:val="00001BEA"/>
    <w:rsid w:val="00166871"/>
    <w:rsid w:val="001C4245"/>
    <w:rsid w:val="001F06C7"/>
    <w:rsid w:val="002121FF"/>
    <w:rsid w:val="00352218"/>
    <w:rsid w:val="003761A3"/>
    <w:rsid w:val="00380351"/>
    <w:rsid w:val="003A47D1"/>
    <w:rsid w:val="003B18AB"/>
    <w:rsid w:val="003C4ABA"/>
    <w:rsid w:val="004124ED"/>
    <w:rsid w:val="004E136F"/>
    <w:rsid w:val="004E444C"/>
    <w:rsid w:val="004E58A0"/>
    <w:rsid w:val="00512E26"/>
    <w:rsid w:val="0053011D"/>
    <w:rsid w:val="00547496"/>
    <w:rsid w:val="00547B27"/>
    <w:rsid w:val="005F7588"/>
    <w:rsid w:val="00751F00"/>
    <w:rsid w:val="0088147D"/>
    <w:rsid w:val="00887404"/>
    <w:rsid w:val="008D47B9"/>
    <w:rsid w:val="009139FE"/>
    <w:rsid w:val="00946EC1"/>
    <w:rsid w:val="009B3BAF"/>
    <w:rsid w:val="009C1724"/>
    <w:rsid w:val="009E28A7"/>
    <w:rsid w:val="00A332DC"/>
    <w:rsid w:val="00A600EA"/>
    <w:rsid w:val="00AF67E2"/>
    <w:rsid w:val="00B57CCD"/>
    <w:rsid w:val="00B61A28"/>
    <w:rsid w:val="00BA2B0D"/>
    <w:rsid w:val="00BE1304"/>
    <w:rsid w:val="00BE5B94"/>
    <w:rsid w:val="00C06895"/>
    <w:rsid w:val="00C40987"/>
    <w:rsid w:val="00C41712"/>
    <w:rsid w:val="00CB5DFA"/>
    <w:rsid w:val="00CE1156"/>
    <w:rsid w:val="00D5649A"/>
    <w:rsid w:val="00D82F6D"/>
    <w:rsid w:val="00E20A6E"/>
    <w:rsid w:val="00E843BC"/>
    <w:rsid w:val="00EA2D4C"/>
    <w:rsid w:val="00ED20A4"/>
    <w:rsid w:val="00F00300"/>
    <w:rsid w:val="00FB7FCE"/>
    <w:rsid w:val="00FD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F7E88"/>
  <w15:docId w15:val="{99BD515E-4C75-473E-A247-8F2AD57D4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sx-4260339384">
    <w:name w:val="jsx-4260339384"/>
    <w:basedOn w:val="a"/>
    <w:rsid w:val="00547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x-4247481572">
    <w:name w:val="jsx-4247481572"/>
    <w:basedOn w:val="a"/>
    <w:rsid w:val="00547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7B27"/>
    <w:rPr>
      <w:color w:val="0000FF"/>
      <w:u w:val="single"/>
    </w:rPr>
  </w:style>
  <w:style w:type="character" w:customStyle="1" w:styleId="story">
    <w:name w:val="story"/>
    <w:basedOn w:val="a0"/>
    <w:rsid w:val="00946EC1"/>
  </w:style>
  <w:style w:type="character" w:customStyle="1" w:styleId="markedcontent">
    <w:name w:val="markedcontent"/>
    <w:basedOn w:val="a0"/>
    <w:rsid w:val="00E843BC"/>
  </w:style>
  <w:style w:type="paragraph" w:styleId="a4">
    <w:name w:val="Normal (Web)"/>
    <w:basedOn w:val="a"/>
    <w:uiPriority w:val="99"/>
    <w:unhideWhenUsed/>
    <w:rsid w:val="00ED2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41712"/>
  </w:style>
  <w:style w:type="paragraph" w:styleId="a5">
    <w:name w:val="List Paragraph"/>
    <w:basedOn w:val="a"/>
    <w:uiPriority w:val="34"/>
    <w:qFormat/>
    <w:rsid w:val="00AF6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3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8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0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1397</Words>
  <Characters>7966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 Канжина</dc:creator>
  <cp:keywords/>
  <dc:description/>
  <cp:lastModifiedBy>Фомина ОБ</cp:lastModifiedBy>
  <cp:revision>3</cp:revision>
  <cp:lastPrinted>2022-02-04T10:27:00Z</cp:lastPrinted>
  <dcterms:created xsi:type="dcterms:W3CDTF">2022-04-05T11:37:00Z</dcterms:created>
  <dcterms:modified xsi:type="dcterms:W3CDTF">2022-04-05T11:46:00Z</dcterms:modified>
</cp:coreProperties>
</file>