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68" w:rsidRPr="00141568" w:rsidRDefault="00141568" w:rsidP="00141568">
      <w:pPr>
        <w:pStyle w:val="a3"/>
        <w:jc w:val="center"/>
        <w:rPr>
          <w:sz w:val="22"/>
        </w:rPr>
      </w:pPr>
      <w:r w:rsidRPr="00141568">
        <w:rPr>
          <w:sz w:val="22"/>
        </w:rPr>
        <w:t>Министерство образования и науки Архангельской области</w:t>
      </w:r>
    </w:p>
    <w:p w:rsidR="00141568" w:rsidRPr="00141568" w:rsidRDefault="00141568" w:rsidP="00141568">
      <w:pPr>
        <w:pStyle w:val="a3"/>
        <w:jc w:val="center"/>
        <w:rPr>
          <w:sz w:val="22"/>
        </w:rPr>
      </w:pPr>
      <w:r w:rsidRPr="00141568">
        <w:rPr>
          <w:sz w:val="22"/>
        </w:rPr>
        <w:t>Государственное автономное профессиональное образовательное учреждение</w:t>
      </w:r>
    </w:p>
    <w:p w:rsidR="00141568" w:rsidRPr="00141568" w:rsidRDefault="00141568" w:rsidP="00141568">
      <w:pPr>
        <w:pStyle w:val="a3"/>
        <w:jc w:val="center"/>
        <w:rPr>
          <w:sz w:val="22"/>
        </w:rPr>
      </w:pPr>
      <w:r w:rsidRPr="00141568">
        <w:rPr>
          <w:sz w:val="22"/>
        </w:rPr>
        <w:t>Архангельской области</w:t>
      </w:r>
    </w:p>
    <w:p w:rsidR="00141568" w:rsidRPr="00141568" w:rsidRDefault="00141568" w:rsidP="00141568">
      <w:pPr>
        <w:pStyle w:val="a3"/>
        <w:jc w:val="center"/>
        <w:rPr>
          <w:sz w:val="22"/>
        </w:rPr>
      </w:pPr>
      <w:r w:rsidRPr="00141568">
        <w:rPr>
          <w:sz w:val="22"/>
        </w:rPr>
        <w:t>НЯНДОМСКИЙ ЖЕЛЕЗНОДОРОЖНЫЙ КОЛЛЕДЖ</w:t>
      </w:r>
    </w:p>
    <w:p w:rsidR="00141568" w:rsidRPr="00141568" w:rsidRDefault="00141568" w:rsidP="00141568">
      <w:pPr>
        <w:pStyle w:val="a3"/>
        <w:jc w:val="center"/>
        <w:rPr>
          <w:szCs w:val="28"/>
        </w:rPr>
      </w:pPr>
    </w:p>
    <w:p w:rsidR="00141568" w:rsidRPr="00141568" w:rsidRDefault="00141568" w:rsidP="00141568">
      <w:pPr>
        <w:pStyle w:val="a3"/>
        <w:jc w:val="center"/>
        <w:rPr>
          <w:b/>
          <w:sz w:val="28"/>
          <w:szCs w:val="32"/>
        </w:rPr>
      </w:pPr>
      <w:r w:rsidRPr="00141568">
        <w:rPr>
          <w:b/>
          <w:sz w:val="28"/>
          <w:szCs w:val="32"/>
        </w:rPr>
        <w:t>АТТЕСТАЦИОННЫЙ ЛИСТ</w:t>
      </w:r>
    </w:p>
    <w:p w:rsidR="00141568" w:rsidRPr="00141568" w:rsidRDefault="00141568" w:rsidP="00141568">
      <w:pPr>
        <w:pStyle w:val="a3"/>
        <w:jc w:val="center"/>
        <w:rPr>
          <w:b/>
          <w:color w:val="000000" w:themeColor="text1"/>
          <w:sz w:val="22"/>
        </w:rPr>
      </w:pPr>
      <w:r w:rsidRPr="00141568">
        <w:rPr>
          <w:b/>
          <w:color w:val="000000" w:themeColor="text1"/>
          <w:sz w:val="22"/>
        </w:rPr>
        <w:t>о выполнении программы производственной практики</w:t>
      </w:r>
      <w:r>
        <w:rPr>
          <w:b/>
          <w:color w:val="000000" w:themeColor="text1"/>
          <w:sz w:val="22"/>
        </w:rPr>
        <w:t xml:space="preserve"> по профилю специальности </w:t>
      </w:r>
    </w:p>
    <w:p w:rsidR="00141568" w:rsidRPr="00141568" w:rsidRDefault="00141568" w:rsidP="00141568">
      <w:pPr>
        <w:pStyle w:val="a3"/>
        <w:jc w:val="center"/>
        <w:rPr>
          <w:b/>
          <w:sz w:val="22"/>
          <w:u w:val="single"/>
        </w:rPr>
      </w:pPr>
      <w:r w:rsidRPr="00141568">
        <w:rPr>
          <w:b/>
          <w:sz w:val="22"/>
          <w:u w:val="single"/>
        </w:rPr>
        <w:t>ПМ.01 Проведение профилактических мероприятий</w:t>
      </w:r>
    </w:p>
    <w:p w:rsidR="00141568" w:rsidRPr="00141568" w:rsidRDefault="00141568" w:rsidP="00141568">
      <w:pPr>
        <w:pStyle w:val="a3"/>
        <w:jc w:val="center"/>
        <w:rPr>
          <w:b/>
          <w:sz w:val="22"/>
          <w:szCs w:val="28"/>
          <w:u w:val="single"/>
        </w:rPr>
      </w:pPr>
      <w:r w:rsidRPr="00141568">
        <w:rPr>
          <w:b/>
          <w:sz w:val="22"/>
          <w:szCs w:val="28"/>
          <w:u w:val="single"/>
        </w:rPr>
        <w:t>МДК 01.01. Здоровый человек и его окружение</w:t>
      </w:r>
    </w:p>
    <w:p w:rsidR="00141568" w:rsidRPr="00141568" w:rsidRDefault="00141568" w:rsidP="00141568">
      <w:pPr>
        <w:pStyle w:val="a3"/>
        <w:jc w:val="center"/>
        <w:rPr>
          <w:b/>
          <w:sz w:val="22"/>
          <w:szCs w:val="28"/>
          <w:u w:val="single"/>
        </w:rPr>
      </w:pPr>
      <w:r w:rsidRPr="00141568">
        <w:rPr>
          <w:b/>
          <w:sz w:val="22"/>
          <w:szCs w:val="28"/>
          <w:u w:val="single"/>
        </w:rPr>
        <w:t>МДК 01.02. Основы профилактики</w:t>
      </w:r>
    </w:p>
    <w:p w:rsidR="00141568" w:rsidRPr="00141568" w:rsidRDefault="00141568" w:rsidP="00141568">
      <w:pPr>
        <w:pStyle w:val="a3"/>
        <w:jc w:val="center"/>
        <w:rPr>
          <w:b/>
          <w:sz w:val="22"/>
          <w:szCs w:val="28"/>
          <w:u w:val="single"/>
        </w:rPr>
      </w:pPr>
      <w:r w:rsidRPr="00141568">
        <w:rPr>
          <w:b/>
          <w:sz w:val="22"/>
          <w:szCs w:val="28"/>
          <w:u w:val="single"/>
        </w:rPr>
        <w:t>МДК 01.03. Сестринское дело в системе первичной медико-санитарной помощи</w:t>
      </w:r>
    </w:p>
    <w:p w:rsidR="00141568" w:rsidRDefault="00141568" w:rsidP="00141568">
      <w:pPr>
        <w:pStyle w:val="Style5"/>
        <w:widowControl/>
        <w:jc w:val="center"/>
        <w:rPr>
          <w:b/>
          <w:u w:val="single"/>
        </w:rPr>
      </w:pPr>
    </w:p>
    <w:p w:rsidR="00141568" w:rsidRDefault="00141568" w:rsidP="00141568">
      <w:pPr>
        <w:pStyle w:val="Style5"/>
        <w:widowControl/>
        <w:rPr>
          <w:b/>
        </w:rPr>
      </w:pPr>
      <w:proofErr w:type="gramStart"/>
      <w:r>
        <w:t>Обучающаяся</w:t>
      </w:r>
      <w:proofErr w:type="gramEnd"/>
      <w:r>
        <w:t xml:space="preserve">   3 курса</w:t>
      </w:r>
      <w:r>
        <w:rPr>
          <w:b/>
        </w:rPr>
        <w:t xml:space="preserve">, </w:t>
      </w:r>
      <w:r>
        <w:t xml:space="preserve">специальности   </w:t>
      </w:r>
      <w:r>
        <w:rPr>
          <w:rStyle w:val="FontStyle65"/>
          <w:b w:val="0"/>
        </w:rPr>
        <w:t>34.02.01</w:t>
      </w:r>
      <w:r>
        <w:rPr>
          <w:rStyle w:val="FontStyle65"/>
        </w:rPr>
        <w:t xml:space="preserve"> «</w:t>
      </w:r>
      <w:r>
        <w:t>Сестринское дело»</w:t>
      </w:r>
      <w:r>
        <w:rPr>
          <w:b/>
        </w:rPr>
        <w:t xml:space="preserve"> ____________________________ </w:t>
      </w:r>
      <w:r>
        <w:t xml:space="preserve">выполнила программу практики по профилю специальности </w:t>
      </w:r>
      <w:r>
        <w:rPr>
          <w:b/>
        </w:rPr>
        <w:t xml:space="preserve">ПМ.01 Проведение профилактических мероприятий </w:t>
      </w:r>
      <w:r>
        <w:rPr>
          <w:b/>
          <w:szCs w:val="28"/>
        </w:rPr>
        <w:t>МДК 01.01. Здоровый человек и его окружение.  МДК 01.02. Основы профилактики.  МДК 01.03. Сестринское дело в системе первичной медико-санитарной помощи</w:t>
      </w:r>
      <w:r>
        <w:rPr>
          <w:b/>
        </w:rPr>
        <w:t xml:space="preserve"> в</w:t>
      </w:r>
      <w:r>
        <w:t xml:space="preserve"> объеме </w:t>
      </w:r>
      <w:r>
        <w:rPr>
          <w:b/>
        </w:rPr>
        <w:t>144 часа</w:t>
      </w:r>
      <w:r>
        <w:t xml:space="preserve"> с «22» мая    2019 г. по «21» июня 2019 г. </w:t>
      </w:r>
    </w:p>
    <w:p w:rsidR="00141568" w:rsidRDefault="00141568" w:rsidP="00141568">
      <w:pPr>
        <w:pStyle w:val="a3"/>
        <w:jc w:val="both"/>
      </w:pPr>
      <w:r>
        <w:t>Результаты промежуточной аттестации по производственной практике (</w:t>
      </w:r>
      <w:r>
        <w:rPr>
          <w:i/>
        </w:rPr>
        <w:t>предусмотрено учебным планом</w:t>
      </w:r>
      <w:r>
        <w:t>):</w:t>
      </w:r>
    </w:p>
    <w:tbl>
      <w:tblPr>
        <w:tblW w:w="10065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5"/>
        <w:gridCol w:w="930"/>
        <w:gridCol w:w="3341"/>
        <w:gridCol w:w="1859"/>
      </w:tblGrid>
      <w:tr w:rsidR="00141568" w:rsidTr="00141568">
        <w:trPr>
          <w:tblCellSpacing w:w="0" w:type="dxa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68" w:rsidRPr="00141568" w:rsidRDefault="00141568" w:rsidP="00141568">
            <w:pPr>
              <w:pStyle w:val="a3"/>
              <w:jc w:val="center"/>
              <w:rPr>
                <w:b/>
                <w:lang w:eastAsia="en-US"/>
              </w:rPr>
            </w:pPr>
            <w:r w:rsidRPr="00141568">
              <w:rPr>
                <w:b/>
                <w:lang w:eastAsia="en-US"/>
              </w:rPr>
              <w:t>Элементы модуля</w:t>
            </w:r>
          </w:p>
          <w:p w:rsidR="00141568" w:rsidRPr="00141568" w:rsidRDefault="00141568" w:rsidP="00141568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 w:rsidRPr="00141568">
              <w:rPr>
                <w:b/>
                <w:sz w:val="18"/>
                <w:szCs w:val="18"/>
                <w:lang w:eastAsia="en-US"/>
              </w:rPr>
              <w:t>(код и наименование МДК, код практик)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1568" w:rsidRPr="00141568" w:rsidRDefault="00141568" w:rsidP="00141568">
            <w:pPr>
              <w:pStyle w:val="a3"/>
              <w:jc w:val="center"/>
              <w:rPr>
                <w:b/>
                <w:lang w:eastAsia="en-US"/>
              </w:rPr>
            </w:pPr>
            <w:r w:rsidRPr="00141568">
              <w:rPr>
                <w:b/>
                <w:lang w:eastAsia="en-US"/>
              </w:rPr>
              <w:t>Кол.</w:t>
            </w:r>
          </w:p>
          <w:p w:rsidR="00141568" w:rsidRPr="00141568" w:rsidRDefault="00141568" w:rsidP="00141568">
            <w:pPr>
              <w:pStyle w:val="a3"/>
              <w:jc w:val="center"/>
              <w:rPr>
                <w:b/>
                <w:lang w:eastAsia="en-US"/>
              </w:rPr>
            </w:pPr>
            <w:r w:rsidRPr="00141568">
              <w:rPr>
                <w:b/>
                <w:lang w:eastAsia="en-US"/>
              </w:rPr>
              <w:t>часов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1568" w:rsidRPr="00141568" w:rsidRDefault="00141568" w:rsidP="00141568">
            <w:pPr>
              <w:pStyle w:val="a3"/>
              <w:jc w:val="center"/>
              <w:rPr>
                <w:b/>
                <w:lang w:eastAsia="en-US"/>
              </w:rPr>
            </w:pPr>
            <w:r w:rsidRPr="00141568">
              <w:rPr>
                <w:b/>
                <w:lang w:eastAsia="en-US"/>
              </w:rPr>
              <w:t>Формы промежуточной</w:t>
            </w:r>
          </w:p>
          <w:p w:rsidR="00141568" w:rsidRPr="00141568" w:rsidRDefault="00141568" w:rsidP="00141568">
            <w:pPr>
              <w:pStyle w:val="a3"/>
              <w:jc w:val="center"/>
              <w:rPr>
                <w:b/>
                <w:lang w:eastAsia="en-US"/>
              </w:rPr>
            </w:pPr>
            <w:r w:rsidRPr="00141568">
              <w:rPr>
                <w:b/>
                <w:lang w:eastAsia="en-US"/>
              </w:rPr>
              <w:t>аттестации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68" w:rsidRPr="00141568" w:rsidRDefault="00141568" w:rsidP="00141568">
            <w:pPr>
              <w:pStyle w:val="a3"/>
              <w:jc w:val="center"/>
              <w:rPr>
                <w:b/>
                <w:lang w:eastAsia="en-US"/>
              </w:rPr>
            </w:pPr>
            <w:r w:rsidRPr="00141568">
              <w:rPr>
                <w:b/>
                <w:lang w:eastAsia="en-US"/>
              </w:rPr>
              <w:t>Оценка</w:t>
            </w:r>
          </w:p>
        </w:tc>
      </w:tr>
      <w:tr w:rsidR="00141568" w:rsidTr="00141568">
        <w:trPr>
          <w:trHeight w:val="828"/>
          <w:tblCellSpacing w:w="0" w:type="dxa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68" w:rsidRPr="00141568" w:rsidRDefault="00141568">
            <w:pPr>
              <w:pStyle w:val="Style5"/>
              <w:widowControl/>
              <w:spacing w:line="276" w:lineRule="auto"/>
              <w:jc w:val="left"/>
              <w:rPr>
                <w:lang w:eastAsia="en-US"/>
              </w:rPr>
            </w:pPr>
            <w:r w:rsidRPr="00141568">
              <w:rPr>
                <w:lang w:eastAsia="en-US"/>
              </w:rPr>
              <w:t>ПМ.01      Проведение профилактических мероприятий</w:t>
            </w:r>
          </w:p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41568">
              <w:rPr>
                <w:rFonts w:ascii="Times New Roman" w:hAnsi="Times New Roman" w:cs="Times New Roman"/>
                <w:szCs w:val="28"/>
                <w:lang w:eastAsia="en-US"/>
              </w:rPr>
              <w:t>производственная практика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144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Дифференцированный зачет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</w:t>
            </w:r>
          </w:p>
        </w:tc>
      </w:tr>
    </w:tbl>
    <w:p w:rsidR="00141568" w:rsidRPr="00141568" w:rsidRDefault="00141568" w:rsidP="00141568">
      <w:pPr>
        <w:rPr>
          <w:rFonts w:ascii="Times New Roman" w:hAnsi="Times New Roman" w:cs="Times New Roman"/>
        </w:rPr>
      </w:pPr>
      <w:r w:rsidRPr="00141568">
        <w:rPr>
          <w:rFonts w:ascii="Times New Roman" w:hAnsi="Times New Roman" w:cs="Times New Roman"/>
        </w:rPr>
        <w:t>Итоги дифференцированного зачета по производственной практике</w:t>
      </w:r>
    </w:p>
    <w:tbl>
      <w:tblPr>
        <w:tblW w:w="173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3261"/>
        <w:gridCol w:w="4680"/>
        <w:gridCol w:w="1134"/>
        <w:gridCol w:w="7286"/>
      </w:tblGrid>
      <w:tr w:rsidR="00141568" w:rsidRPr="00141568" w:rsidTr="00141568">
        <w:trPr>
          <w:gridAfter w:val="1"/>
          <w:wAfter w:w="728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b/>
                <w:sz w:val="20"/>
                <w:lang w:eastAsia="en-US"/>
              </w:rPr>
              <w:t>Код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b/>
                <w:sz w:val="20"/>
                <w:lang w:eastAsia="en-US"/>
              </w:rPr>
              <w:t>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141568">
              <w:rPr>
                <w:rStyle w:val="FontStyle73"/>
                <w:sz w:val="20"/>
                <w:lang w:eastAsia="en-US"/>
              </w:rPr>
              <w:t>Показатели освоения компетенций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pStyle w:val="Style36"/>
              <w:widowControl/>
              <w:rPr>
                <w:b/>
                <w:sz w:val="20"/>
                <w:lang w:eastAsia="en-US"/>
              </w:rPr>
            </w:pPr>
            <w:r w:rsidRPr="00141568">
              <w:rPr>
                <w:b/>
                <w:sz w:val="20"/>
                <w:szCs w:val="22"/>
                <w:lang w:eastAsia="en-US"/>
              </w:rPr>
              <w:t>Результат освоения</w:t>
            </w:r>
          </w:p>
          <w:p w:rsidR="00141568" w:rsidRPr="00141568" w:rsidRDefault="00141568">
            <w:pPr>
              <w:pStyle w:val="Style36"/>
              <w:widowControl/>
              <w:rPr>
                <w:rStyle w:val="FontStyle65"/>
                <w:bCs w:val="0"/>
                <w:sz w:val="20"/>
                <w:szCs w:val="22"/>
              </w:rPr>
            </w:pPr>
            <w:r w:rsidRPr="00141568">
              <w:rPr>
                <w:b/>
                <w:sz w:val="20"/>
                <w:szCs w:val="22"/>
                <w:lang w:eastAsia="en-US"/>
              </w:rPr>
              <w:t>(да/нет)</w:t>
            </w:r>
          </w:p>
        </w:tc>
      </w:tr>
      <w:tr w:rsidR="00141568" w:rsidRPr="00141568" w:rsidTr="00141568">
        <w:trPr>
          <w:gridAfter w:val="1"/>
          <w:wAfter w:w="7283" w:type="dxa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b/>
                <w:lang w:eastAsia="en-US"/>
              </w:rPr>
              <w:t>Общие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41568" w:rsidRPr="00141568" w:rsidTr="00141568">
        <w:trPr>
          <w:gridAfter w:val="1"/>
          <w:wAfter w:w="728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ОК 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68" w:rsidRPr="00141568" w:rsidRDefault="00141568">
            <w:pPr>
              <w:pStyle w:val="Style29"/>
              <w:widowControl/>
              <w:spacing w:line="276" w:lineRule="auto"/>
              <w:rPr>
                <w:rStyle w:val="FontStyle75"/>
              </w:rPr>
            </w:pPr>
            <w:r w:rsidRPr="00141568">
              <w:rPr>
                <w:rStyle w:val="FontStyle75"/>
                <w:lang w:eastAsia="en-US"/>
              </w:rPr>
              <w:t>Проявляет интерес к получению практических навыков по выбранной специальности</w:t>
            </w:r>
          </w:p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568" w:rsidRPr="00141568" w:rsidTr="00141568">
        <w:trPr>
          <w:gridAfter w:val="1"/>
          <w:wAfter w:w="728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ОК 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68" w:rsidRPr="00141568" w:rsidRDefault="00141568">
            <w:pPr>
              <w:pStyle w:val="Style36"/>
              <w:widowControl/>
              <w:spacing w:line="240" w:lineRule="auto"/>
              <w:rPr>
                <w:rStyle w:val="FontStyle75"/>
              </w:rPr>
            </w:pPr>
            <w:r w:rsidRPr="00141568">
              <w:rPr>
                <w:rStyle w:val="FontStyle75"/>
                <w:lang w:eastAsia="en-US"/>
              </w:rPr>
              <w:t>Содержание и выполнение заданных работ работы соответствует заданию и требованиям.</w:t>
            </w:r>
          </w:p>
          <w:p w:rsidR="00141568" w:rsidRPr="00141568" w:rsidRDefault="00141568">
            <w:pPr>
              <w:pStyle w:val="Style29"/>
              <w:widowControl/>
              <w:spacing w:line="276" w:lineRule="auto"/>
              <w:jc w:val="both"/>
              <w:rPr>
                <w:rStyle w:val="FontStyle75"/>
                <w:lang w:eastAsia="en-US"/>
              </w:rPr>
            </w:pPr>
            <w:r w:rsidRPr="00141568">
              <w:rPr>
                <w:rStyle w:val="FontStyle75"/>
                <w:lang w:eastAsia="en-US"/>
              </w:rPr>
              <w:t>Анализирует свою работу, акцентируя внимание на особо важных, значимых моментах</w:t>
            </w:r>
          </w:p>
          <w:p w:rsidR="00141568" w:rsidRPr="00141568" w:rsidRDefault="00141568">
            <w:pPr>
              <w:pStyle w:val="Style29"/>
              <w:widowControl/>
              <w:spacing w:line="276" w:lineRule="auto"/>
              <w:jc w:val="both"/>
              <w:rPr>
                <w:rStyle w:val="FontStyle75"/>
                <w:lang w:eastAsia="en-US"/>
              </w:rPr>
            </w:pPr>
            <w:r w:rsidRPr="00141568">
              <w:rPr>
                <w:rStyle w:val="FontStyle75"/>
                <w:lang w:eastAsia="en-US"/>
              </w:rPr>
              <w:t>Правильно и логично выстроена структура отчета по работе.</w:t>
            </w:r>
          </w:p>
          <w:p w:rsidR="00141568" w:rsidRPr="00141568" w:rsidRDefault="00141568">
            <w:pPr>
              <w:pStyle w:val="Style29"/>
              <w:widowControl/>
              <w:spacing w:line="276" w:lineRule="auto"/>
              <w:jc w:val="both"/>
              <w:rPr>
                <w:rStyle w:val="FontStyle75"/>
                <w:lang w:eastAsia="en-US"/>
              </w:rPr>
            </w:pPr>
            <w:r w:rsidRPr="00141568">
              <w:rPr>
                <w:rStyle w:val="FontStyle75"/>
                <w:lang w:eastAsia="en-US"/>
              </w:rPr>
              <w:t>Теоретические знания   органично соотносит с практикой.</w:t>
            </w:r>
          </w:p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75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568" w:rsidRPr="00141568" w:rsidTr="00141568">
        <w:trPr>
          <w:gridAfter w:val="1"/>
          <w:wAfter w:w="728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ОК 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 xml:space="preserve">Принимать решения в стандартных и нестандартных ситуациях и нести за них </w:t>
            </w:r>
            <w:r w:rsidRPr="00141568">
              <w:rPr>
                <w:rFonts w:ascii="Times New Roman" w:hAnsi="Times New Roman" w:cs="Times New Roman"/>
                <w:lang w:eastAsia="en-US"/>
              </w:rPr>
              <w:lastRenderedPageBreak/>
              <w:t>ответственность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Приводит примеры стандартных и нестандартных ситуаций, пути их решения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568" w:rsidRPr="00141568" w:rsidTr="00141568">
        <w:trPr>
          <w:gridAfter w:val="1"/>
          <w:wAfter w:w="728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lastRenderedPageBreak/>
              <w:t>ОК 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68" w:rsidRPr="00141568" w:rsidRDefault="00141568">
            <w:pPr>
              <w:pStyle w:val="Style36"/>
              <w:widowControl/>
              <w:spacing w:line="240" w:lineRule="auto"/>
              <w:rPr>
                <w:rStyle w:val="FontStyle75"/>
              </w:rPr>
            </w:pPr>
            <w:r w:rsidRPr="00141568">
              <w:rPr>
                <w:rStyle w:val="FontStyle75"/>
                <w:lang w:eastAsia="en-US"/>
              </w:rPr>
              <w:t>Представляет четкий и обоснованный доклад по всем разделам практики с необходимыми комментариями к приложениям (схемы, таблицы, графики и т.п.)</w:t>
            </w:r>
          </w:p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75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568" w:rsidRPr="00141568" w:rsidTr="00141568">
        <w:trPr>
          <w:gridAfter w:val="1"/>
          <w:wAfter w:w="728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ОК 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68" w:rsidRPr="00141568" w:rsidRDefault="00141568">
            <w:pPr>
              <w:pStyle w:val="Style36"/>
              <w:widowControl/>
              <w:spacing w:line="240" w:lineRule="auto"/>
              <w:rPr>
                <w:rStyle w:val="FontStyle75"/>
              </w:rPr>
            </w:pPr>
            <w:r w:rsidRPr="00141568">
              <w:rPr>
                <w:rStyle w:val="FontStyle75"/>
                <w:lang w:eastAsia="en-US"/>
              </w:rPr>
              <w:t xml:space="preserve">Использует при оформлении отчета практики </w:t>
            </w:r>
            <w:r w:rsidRPr="00141568">
              <w:rPr>
                <w:sz w:val="22"/>
                <w:szCs w:val="22"/>
                <w:lang w:eastAsia="en-US"/>
              </w:rPr>
              <w:t>информационно-коммуникационные технологии.</w:t>
            </w:r>
          </w:p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75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568" w:rsidRPr="00141568" w:rsidTr="00141568">
        <w:trPr>
          <w:gridAfter w:val="1"/>
          <w:wAfter w:w="728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ОК 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68" w:rsidRPr="00141568" w:rsidRDefault="00141568">
            <w:pPr>
              <w:pStyle w:val="Style36"/>
              <w:widowControl/>
              <w:spacing w:line="240" w:lineRule="auto"/>
              <w:rPr>
                <w:rStyle w:val="FontStyle75"/>
              </w:rPr>
            </w:pPr>
            <w:r w:rsidRPr="00141568">
              <w:rPr>
                <w:rStyle w:val="FontStyle75"/>
                <w:lang w:eastAsia="en-US"/>
              </w:rPr>
              <w:t xml:space="preserve">Владеет элементами делового общения, использует в речи </w:t>
            </w:r>
            <w:proofErr w:type="gramStart"/>
            <w:r w:rsidRPr="00141568">
              <w:rPr>
                <w:rStyle w:val="FontStyle75"/>
                <w:lang w:eastAsia="en-US"/>
              </w:rPr>
              <w:t>профессиональную</w:t>
            </w:r>
            <w:proofErr w:type="gramEnd"/>
            <w:r w:rsidRPr="00141568">
              <w:rPr>
                <w:rStyle w:val="FontStyle75"/>
                <w:lang w:eastAsia="en-US"/>
              </w:rPr>
              <w:t xml:space="preserve"> </w:t>
            </w:r>
            <w:proofErr w:type="spellStart"/>
            <w:r w:rsidRPr="00141568">
              <w:rPr>
                <w:rStyle w:val="FontStyle75"/>
                <w:lang w:eastAsia="en-US"/>
              </w:rPr>
              <w:t>техническуюлексику</w:t>
            </w:r>
            <w:proofErr w:type="spellEnd"/>
            <w:r w:rsidRPr="00141568">
              <w:rPr>
                <w:rStyle w:val="FontStyle75"/>
                <w:lang w:eastAsia="en-US"/>
              </w:rPr>
              <w:t>.</w:t>
            </w:r>
          </w:p>
          <w:p w:rsidR="00141568" w:rsidRPr="00141568" w:rsidRDefault="00141568">
            <w:pPr>
              <w:pStyle w:val="Style46"/>
              <w:widowControl/>
              <w:spacing w:line="276" w:lineRule="auto"/>
              <w:jc w:val="both"/>
              <w:rPr>
                <w:rStyle w:val="FontStyle75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568" w:rsidRPr="00141568" w:rsidTr="00141568">
        <w:trPr>
          <w:gridAfter w:val="1"/>
          <w:wAfter w:w="728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ОК 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pStyle w:val="Style36"/>
              <w:widowControl/>
              <w:spacing w:line="240" w:lineRule="auto"/>
              <w:rPr>
                <w:rStyle w:val="FontStyle75"/>
              </w:rPr>
            </w:pPr>
            <w:r w:rsidRPr="00141568">
              <w:rPr>
                <w:rStyle w:val="FontStyle75"/>
                <w:lang w:eastAsia="en-US"/>
              </w:rPr>
              <w:t xml:space="preserve">Ответственно относится к делу. В процессе анализа реальных проблем, участвует в их решении, обсуждении. Опыт, полученный непосредственно при моделировании и нахождении правильного решения поставленной задачи даёт </w:t>
            </w:r>
            <w:proofErr w:type="gramStart"/>
            <w:r w:rsidRPr="00141568">
              <w:rPr>
                <w:rStyle w:val="FontStyle75"/>
                <w:lang w:eastAsia="en-US"/>
              </w:rPr>
              <w:t>чёткое</w:t>
            </w:r>
            <w:proofErr w:type="gramEnd"/>
            <w:r w:rsidRPr="00141568">
              <w:rPr>
                <w:rStyle w:val="FontStyle75"/>
                <w:lang w:eastAsia="en-US"/>
              </w:rPr>
              <w:t xml:space="preserve"> понимании важности, актуальности принимаемых усилий, как команды, так и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568" w:rsidRPr="00141568" w:rsidTr="00141568">
        <w:trPr>
          <w:gridAfter w:val="1"/>
          <w:wAfter w:w="728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ОК 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pStyle w:val="Style36"/>
              <w:widowControl/>
              <w:spacing w:line="240" w:lineRule="auto"/>
              <w:rPr>
                <w:rStyle w:val="FontStyle75"/>
              </w:rPr>
            </w:pPr>
            <w:r w:rsidRPr="00141568">
              <w:rPr>
                <w:rStyle w:val="FontStyle75"/>
                <w:lang w:eastAsia="en-US"/>
              </w:rPr>
              <w:t>Постоянно совершенствует свои знания и умения, занимается самообразованием. Определяет задачи профессионального и личностного развития самостоятельно.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568" w:rsidRPr="00141568" w:rsidTr="00141568">
        <w:trPr>
          <w:gridAfter w:val="1"/>
          <w:wAfter w:w="728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ОК 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Ориентироваться в условиях частой смены технологий в  профессиональной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gramStart"/>
            <w:r w:rsidRPr="00141568">
              <w:rPr>
                <w:rFonts w:ascii="Times New Roman" w:hAnsi="Times New Roman" w:cs="Times New Roman"/>
                <w:lang w:eastAsia="en-US"/>
              </w:rPr>
              <w:t>Адаптирован</w:t>
            </w:r>
            <w:proofErr w:type="gramEnd"/>
            <w:r w:rsidRPr="00141568">
              <w:rPr>
                <w:rFonts w:ascii="Times New Roman" w:hAnsi="Times New Roman" w:cs="Times New Roman"/>
                <w:lang w:eastAsia="en-US"/>
              </w:rPr>
              <w:t xml:space="preserve"> к профессиональной деятельности, смены технологий в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568" w:rsidRPr="00141568" w:rsidTr="00141568">
        <w:trPr>
          <w:gridAfter w:val="1"/>
          <w:wAfter w:w="728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ОК 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Соблюдает нормы медицинской этики, морали, права и языка при всех видах профессионального 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568" w:rsidRPr="00141568" w:rsidTr="00141568">
        <w:trPr>
          <w:gridAfter w:val="1"/>
          <w:wAfter w:w="728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ОК 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Бережное отношение к окружающим, природе, обществу. Применяет полученные знания по экологии в повседневных условиях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568" w:rsidRPr="00141568" w:rsidTr="00141568">
        <w:trPr>
          <w:gridAfter w:val="1"/>
          <w:wAfter w:w="728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ОК 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 xml:space="preserve">Организовывать рабочее место </w:t>
            </w:r>
            <w:r w:rsidRPr="00141568">
              <w:rPr>
                <w:rFonts w:ascii="Times New Roman" w:hAnsi="Times New Roman" w:cs="Times New Roman"/>
                <w:lang w:eastAsia="en-US"/>
              </w:rPr>
              <w:lastRenderedPageBreak/>
              <w:t>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lastRenderedPageBreak/>
              <w:t xml:space="preserve">Организует рабочее место в рамках </w:t>
            </w:r>
            <w:r w:rsidRPr="00141568">
              <w:rPr>
                <w:rFonts w:ascii="Times New Roman" w:hAnsi="Times New Roman" w:cs="Times New Roman"/>
                <w:lang w:eastAsia="en-US"/>
              </w:rPr>
              <w:lastRenderedPageBreak/>
              <w:t>осваиваемой специальности. Соблюдает технику безопасности при работе с электрооборудованием, медицинскими отходами, выполняет санитарные и инфекционные правила работы с биологическими материалами.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568" w:rsidRPr="00141568" w:rsidTr="00141568">
        <w:trPr>
          <w:gridAfter w:val="1"/>
          <w:wAfter w:w="728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lastRenderedPageBreak/>
              <w:t>ОК 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Проводит профилактические мероприятия по формированию здорового образа жизни среди населения. Ведёт здоровый образ жизни и занимается физической культурой и спортом.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568" w:rsidRPr="00141568" w:rsidTr="0014156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b/>
                <w:lang w:eastAsia="en-US"/>
              </w:rPr>
              <w:t>Профессиональные компетенции</w:t>
            </w:r>
          </w:p>
        </w:tc>
        <w:tc>
          <w:tcPr>
            <w:tcW w:w="7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141568" w:rsidRPr="00141568" w:rsidTr="00141568">
        <w:trPr>
          <w:gridAfter w:val="1"/>
          <w:wAfter w:w="728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ПК 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Проводить мероприятия по сохранению и укреплению здоровья населения, пациента и его окружения.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соответствие его нормативными документами, правильно выбирает и проводит мероприятия по сохранению и укреплению здоровья различных групп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568" w:rsidRPr="00141568" w:rsidTr="00141568">
        <w:trPr>
          <w:gridAfter w:val="1"/>
          <w:wAfter w:w="728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68" w:rsidRPr="00141568" w:rsidRDefault="00141568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ПК 1.2.</w:t>
            </w:r>
          </w:p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spacing w:before="120" w:after="120"/>
              <w:ind w:right="2060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Проводить санитарно-гигиеническое воспитание населения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 xml:space="preserve">Правильно </w:t>
            </w:r>
            <w:proofErr w:type="spellStart"/>
            <w:r w:rsidRPr="00141568">
              <w:rPr>
                <w:rFonts w:ascii="Times New Roman" w:hAnsi="Times New Roman" w:cs="Times New Roman"/>
                <w:lang w:eastAsia="en-US"/>
              </w:rPr>
              <w:t>проводити</w:t>
            </w:r>
            <w:proofErr w:type="spellEnd"/>
            <w:r w:rsidRPr="00141568">
              <w:rPr>
                <w:rFonts w:ascii="Times New Roman" w:hAnsi="Times New Roman" w:cs="Times New Roman"/>
                <w:lang w:eastAsia="en-US"/>
              </w:rPr>
              <w:t xml:space="preserve"> организует санитарно-гигиенические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568" w:rsidRPr="00141568" w:rsidTr="00141568">
        <w:trPr>
          <w:gridAfter w:val="1"/>
          <w:wAfter w:w="728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ПК 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41568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>Участвовать в проведении профилактики инфекционных и неинфекционных заболеваний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Проводит иммунопрофилактику в соответствии с нормативными документами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41568" w:rsidRPr="00141568" w:rsidRDefault="00141568" w:rsidP="00141568">
      <w:pPr>
        <w:rPr>
          <w:rFonts w:ascii="Times New Roman" w:hAnsi="Times New Roman" w:cs="Times New Roman"/>
        </w:rPr>
      </w:pPr>
      <w:r w:rsidRPr="00141568">
        <w:rPr>
          <w:rFonts w:ascii="Times New Roman" w:hAnsi="Times New Roman" w:cs="Times New Roman"/>
        </w:rPr>
        <w:t xml:space="preserve">Итоговая оценка по производственной практике по профилю специальности: </w:t>
      </w:r>
      <w:r>
        <w:rPr>
          <w:rFonts w:ascii="Times New Roman" w:hAnsi="Times New Roman" w:cs="Times New Roman"/>
        </w:rPr>
        <w:t>______________</w:t>
      </w:r>
      <w:r w:rsidRPr="00141568">
        <w:rPr>
          <w:rFonts w:ascii="Times New Roman" w:hAnsi="Times New Roman" w:cs="Times New Roman"/>
        </w:rPr>
        <w:t>.</w:t>
      </w:r>
    </w:p>
    <w:p w:rsidR="00141568" w:rsidRPr="00141568" w:rsidRDefault="00141568" w:rsidP="00141568">
      <w:pPr>
        <w:jc w:val="both"/>
        <w:rPr>
          <w:rFonts w:ascii="Times New Roman" w:hAnsi="Times New Roman" w:cs="Times New Roman"/>
        </w:rPr>
      </w:pPr>
    </w:p>
    <w:tbl>
      <w:tblPr>
        <w:tblW w:w="9355" w:type="dxa"/>
        <w:tblInd w:w="108" w:type="dxa"/>
        <w:tblLook w:val="01E0"/>
      </w:tblPr>
      <w:tblGrid>
        <w:gridCol w:w="4577"/>
        <w:gridCol w:w="4778"/>
      </w:tblGrid>
      <w:tr w:rsidR="00141568" w:rsidRPr="00141568" w:rsidTr="00141568">
        <w:trPr>
          <w:trHeight w:val="299"/>
        </w:trPr>
        <w:tc>
          <w:tcPr>
            <w:tcW w:w="4577" w:type="dxa"/>
          </w:tcPr>
          <w:p w:rsidR="00141568" w:rsidRPr="00141568" w:rsidRDefault="00141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Дата «_</w:t>
            </w:r>
            <w:r w:rsidRPr="00141568">
              <w:rPr>
                <w:rFonts w:ascii="Times New Roman" w:hAnsi="Times New Roman" w:cs="Times New Roman"/>
                <w:u w:val="single"/>
                <w:lang w:eastAsia="en-US"/>
              </w:rPr>
              <w:t xml:space="preserve"> 21</w:t>
            </w:r>
            <w:r w:rsidRPr="00141568">
              <w:rPr>
                <w:rFonts w:ascii="Times New Roman" w:hAnsi="Times New Roman" w:cs="Times New Roman"/>
                <w:lang w:eastAsia="en-US"/>
              </w:rPr>
              <w:t xml:space="preserve">_» </w:t>
            </w:r>
            <w:proofErr w:type="spellStart"/>
            <w:r w:rsidRPr="00141568">
              <w:rPr>
                <w:rFonts w:ascii="Times New Roman" w:hAnsi="Times New Roman" w:cs="Times New Roman"/>
                <w:lang w:eastAsia="en-US"/>
              </w:rPr>
              <w:t>_</w:t>
            </w:r>
            <w:r w:rsidRPr="00141568">
              <w:rPr>
                <w:rFonts w:ascii="Times New Roman" w:hAnsi="Times New Roman" w:cs="Times New Roman"/>
                <w:u w:val="single"/>
                <w:lang w:eastAsia="en-US"/>
              </w:rPr>
              <w:t>июня</w:t>
            </w:r>
            <w:proofErr w:type="spellEnd"/>
            <w:r w:rsidRPr="00141568">
              <w:rPr>
                <w:rFonts w:ascii="Times New Roman" w:hAnsi="Times New Roman" w:cs="Times New Roman"/>
                <w:lang w:eastAsia="en-US"/>
              </w:rPr>
              <w:t>__  2019 г.</w:t>
            </w:r>
          </w:p>
        </w:tc>
        <w:tc>
          <w:tcPr>
            <w:tcW w:w="4778" w:type="dxa"/>
          </w:tcPr>
          <w:p w:rsidR="00141568" w:rsidRPr="00141568" w:rsidRDefault="001415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Председатель аттестационной комиссии:</w:t>
            </w:r>
          </w:p>
        </w:tc>
      </w:tr>
      <w:tr w:rsidR="00141568" w:rsidRPr="00141568" w:rsidTr="00141568">
        <w:trPr>
          <w:trHeight w:val="948"/>
        </w:trPr>
        <w:tc>
          <w:tcPr>
            <w:tcW w:w="4577" w:type="dxa"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8" w:type="dxa"/>
            <w:hideMark/>
          </w:tcPr>
          <w:p w:rsidR="00141568" w:rsidRPr="00141568" w:rsidRDefault="00141568" w:rsidP="00141568">
            <w:pPr>
              <w:pStyle w:val="a3"/>
              <w:rPr>
                <w:lang w:eastAsia="en-US"/>
              </w:rPr>
            </w:pPr>
            <w:r w:rsidRPr="00141568">
              <w:rPr>
                <w:lang w:eastAsia="en-US"/>
              </w:rPr>
              <w:t>_____________ /</w:t>
            </w:r>
            <w:proofErr w:type="spellStart"/>
            <w:r w:rsidRPr="00141568">
              <w:rPr>
                <w:u w:val="single"/>
                <w:lang w:eastAsia="en-US"/>
              </w:rPr>
              <w:t>Куратник</w:t>
            </w:r>
            <w:proofErr w:type="spellEnd"/>
            <w:r w:rsidRPr="00141568">
              <w:rPr>
                <w:u w:val="single"/>
                <w:lang w:eastAsia="en-US"/>
              </w:rPr>
              <w:t xml:space="preserve"> М.И.</w:t>
            </w:r>
            <w:r w:rsidRPr="00141568">
              <w:rPr>
                <w:lang w:eastAsia="en-US"/>
              </w:rPr>
              <w:t>/</w:t>
            </w:r>
          </w:p>
          <w:p w:rsidR="00141568" w:rsidRPr="00141568" w:rsidRDefault="00141568" w:rsidP="00141568">
            <w:pPr>
              <w:pStyle w:val="a3"/>
              <w:rPr>
                <w:sz w:val="18"/>
                <w:szCs w:val="18"/>
                <w:lang w:eastAsia="en-US"/>
              </w:rPr>
            </w:pPr>
            <w:r w:rsidRPr="00141568">
              <w:rPr>
                <w:sz w:val="18"/>
                <w:szCs w:val="18"/>
                <w:lang w:eastAsia="en-US"/>
              </w:rPr>
              <w:t xml:space="preserve">Главная </w:t>
            </w:r>
            <w:proofErr w:type="spellStart"/>
            <w:r w:rsidRPr="00141568">
              <w:rPr>
                <w:sz w:val="18"/>
                <w:szCs w:val="18"/>
                <w:lang w:eastAsia="en-US"/>
              </w:rPr>
              <w:t>мед</w:t>
            </w:r>
            <w:proofErr w:type="gramStart"/>
            <w:r w:rsidRPr="00141568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141568">
              <w:rPr>
                <w:sz w:val="18"/>
                <w:szCs w:val="18"/>
                <w:lang w:eastAsia="en-US"/>
              </w:rPr>
              <w:t>естра</w:t>
            </w:r>
            <w:proofErr w:type="spellEnd"/>
            <w:r w:rsidRPr="00141568">
              <w:rPr>
                <w:sz w:val="18"/>
                <w:szCs w:val="18"/>
                <w:lang w:eastAsia="en-US"/>
              </w:rPr>
              <w:t xml:space="preserve"> ГБУЗ АО «</w:t>
            </w:r>
            <w:proofErr w:type="spellStart"/>
            <w:r w:rsidRPr="00141568">
              <w:rPr>
                <w:sz w:val="18"/>
                <w:szCs w:val="18"/>
                <w:lang w:eastAsia="en-US"/>
              </w:rPr>
              <w:t>Няндомская</w:t>
            </w:r>
            <w:proofErr w:type="spellEnd"/>
            <w:r w:rsidRPr="00141568">
              <w:rPr>
                <w:sz w:val="18"/>
                <w:szCs w:val="18"/>
                <w:lang w:eastAsia="en-US"/>
              </w:rPr>
              <w:t xml:space="preserve"> ЦРБ»</w:t>
            </w:r>
          </w:p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1568">
              <w:rPr>
                <w:rFonts w:ascii="Times New Roman" w:hAnsi="Times New Roman" w:cs="Times New Roman"/>
                <w:lang w:eastAsia="en-US"/>
              </w:rPr>
              <w:t>Члены комиссии:</w:t>
            </w:r>
          </w:p>
        </w:tc>
      </w:tr>
      <w:tr w:rsidR="00141568" w:rsidRPr="00141568" w:rsidTr="00141568">
        <w:tc>
          <w:tcPr>
            <w:tcW w:w="4577" w:type="dxa"/>
          </w:tcPr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8" w:type="dxa"/>
          </w:tcPr>
          <w:p w:rsidR="00141568" w:rsidRPr="00141568" w:rsidRDefault="00141568" w:rsidP="00141568">
            <w:pPr>
              <w:pStyle w:val="a3"/>
              <w:rPr>
                <w:lang w:eastAsia="en-US"/>
              </w:rPr>
            </w:pPr>
            <w:r w:rsidRPr="00141568">
              <w:rPr>
                <w:lang w:eastAsia="en-US"/>
              </w:rPr>
              <w:t>_______________/Зубов А.</w:t>
            </w:r>
            <w:proofErr w:type="gramStart"/>
            <w:r w:rsidRPr="00141568">
              <w:rPr>
                <w:lang w:eastAsia="en-US"/>
              </w:rPr>
              <w:t>С</w:t>
            </w:r>
            <w:proofErr w:type="gramEnd"/>
            <w:r w:rsidRPr="00141568">
              <w:rPr>
                <w:lang w:eastAsia="en-US"/>
              </w:rPr>
              <w:t>/</w:t>
            </w:r>
          </w:p>
          <w:p w:rsidR="00141568" w:rsidRPr="00141568" w:rsidRDefault="00141568" w:rsidP="00141568">
            <w:pPr>
              <w:pStyle w:val="a3"/>
              <w:rPr>
                <w:lang w:eastAsia="en-US"/>
              </w:rPr>
            </w:pPr>
            <w:r w:rsidRPr="00141568">
              <w:rPr>
                <w:sz w:val="18"/>
                <w:lang w:eastAsia="en-US"/>
              </w:rPr>
              <w:t xml:space="preserve">/руководитель </w:t>
            </w:r>
            <w:proofErr w:type="spellStart"/>
            <w:r w:rsidRPr="00141568">
              <w:rPr>
                <w:sz w:val="18"/>
                <w:lang w:eastAsia="en-US"/>
              </w:rPr>
              <w:t>мед</w:t>
            </w:r>
            <w:proofErr w:type="gramStart"/>
            <w:r w:rsidRPr="00141568">
              <w:rPr>
                <w:sz w:val="18"/>
                <w:lang w:eastAsia="en-US"/>
              </w:rPr>
              <w:t>.о</w:t>
            </w:r>
            <w:proofErr w:type="gramEnd"/>
            <w:r w:rsidRPr="00141568">
              <w:rPr>
                <w:sz w:val="18"/>
                <w:lang w:eastAsia="en-US"/>
              </w:rPr>
              <w:t>тделения</w:t>
            </w:r>
            <w:proofErr w:type="spellEnd"/>
            <w:r w:rsidRPr="00141568">
              <w:rPr>
                <w:lang w:eastAsia="en-US"/>
              </w:rPr>
              <w:t>/</w:t>
            </w:r>
          </w:p>
          <w:p w:rsidR="00141568" w:rsidRPr="00141568" w:rsidRDefault="00141568" w:rsidP="00141568">
            <w:pPr>
              <w:pStyle w:val="a3"/>
              <w:rPr>
                <w:sz w:val="20"/>
                <w:lang w:eastAsia="en-US"/>
              </w:rPr>
            </w:pPr>
            <w:r w:rsidRPr="00141568">
              <w:rPr>
                <w:lang w:eastAsia="en-US"/>
              </w:rPr>
              <w:t xml:space="preserve">_____________ / </w:t>
            </w:r>
            <w:r w:rsidRPr="00141568">
              <w:rPr>
                <w:u w:val="single"/>
                <w:lang w:eastAsia="en-US"/>
              </w:rPr>
              <w:t>Е.С.Степанова</w:t>
            </w:r>
            <w:r w:rsidRPr="00141568">
              <w:rPr>
                <w:lang w:eastAsia="en-US"/>
              </w:rPr>
              <w:t xml:space="preserve"> /</w:t>
            </w:r>
          </w:p>
          <w:p w:rsidR="00141568" w:rsidRPr="00141568" w:rsidRDefault="00141568" w:rsidP="00141568">
            <w:pPr>
              <w:pStyle w:val="a3"/>
              <w:rPr>
                <w:sz w:val="20"/>
                <w:lang w:eastAsia="en-US"/>
              </w:rPr>
            </w:pPr>
            <w:r w:rsidRPr="00141568">
              <w:rPr>
                <w:sz w:val="18"/>
                <w:szCs w:val="18"/>
                <w:lang w:eastAsia="en-US"/>
              </w:rPr>
              <w:t xml:space="preserve">Преподаватель </w:t>
            </w:r>
            <w:r w:rsidRPr="00141568">
              <w:rPr>
                <w:sz w:val="20"/>
                <w:lang w:eastAsia="en-US"/>
              </w:rPr>
              <w:t>ГАПОУ АО «НЖК»</w:t>
            </w:r>
          </w:p>
          <w:p w:rsidR="00141568" w:rsidRPr="00141568" w:rsidRDefault="001415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73985" w:rsidRDefault="00D73985"/>
    <w:sectPr w:rsidR="00D7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568"/>
    <w:rsid w:val="00141568"/>
    <w:rsid w:val="00D7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14156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415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141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rsid w:val="00141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rsid w:val="0014156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3">
    <w:name w:val="Font Style73"/>
    <w:basedOn w:val="a0"/>
    <w:rsid w:val="001415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14156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2020-03-25T12:56:00Z</dcterms:created>
  <dcterms:modified xsi:type="dcterms:W3CDTF">2020-03-25T12:59:00Z</dcterms:modified>
</cp:coreProperties>
</file>