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67E" w:rsidRDefault="00A8667E" w:rsidP="0006355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6.25pt;height:631.5pt;z-index:251658240">
            <v:imagedata r:id="rId7" o:title=""/>
            <w10:wrap type="topAndBottom"/>
          </v:shape>
          <o:OLEObject Type="Embed" ProgID="AcroExch.Document.7" ShapeID="_x0000_s1026" DrawAspect="Content" ObjectID="_1646818518" r:id="rId8"/>
        </w:pict>
      </w:r>
    </w:p>
    <w:p w:rsidR="00A8667E" w:rsidRDefault="00A8667E" w:rsidP="0006355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667E" w:rsidRDefault="00A8667E" w:rsidP="0006355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667E" w:rsidRPr="00EE5357" w:rsidRDefault="00A8667E" w:rsidP="0006355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667E" w:rsidRDefault="00A8667E" w:rsidP="0006355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A8667E" w:rsidRDefault="00A8667E" w:rsidP="0006355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A8667E" w:rsidRDefault="00A8667E" w:rsidP="0006355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A8667E" w:rsidRPr="00F91A2C" w:rsidRDefault="00A8667E" w:rsidP="0006355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91A2C">
        <w:rPr>
          <w:rFonts w:ascii="Times New Roman" w:hAnsi="Times New Roman"/>
          <w:b/>
          <w:i/>
          <w:sz w:val="28"/>
          <w:szCs w:val="28"/>
          <w:lang w:eastAsia="ru-RU"/>
        </w:rPr>
        <w:t>Цели и задачи практики:</w:t>
      </w:r>
    </w:p>
    <w:p w:rsidR="00A8667E" w:rsidRPr="00F91A2C" w:rsidRDefault="00A8667E" w:rsidP="00063552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A8667E" w:rsidRPr="00F91A2C" w:rsidRDefault="00A8667E" w:rsidP="001C1C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8"/>
        </w:rPr>
      </w:pPr>
      <w:r w:rsidRPr="00F91A2C">
        <w:rPr>
          <w:rFonts w:ascii="Times New Roman" w:hAnsi="Times New Roman"/>
          <w:sz w:val="24"/>
          <w:szCs w:val="28"/>
        </w:rPr>
        <w:t>Содержание программы практики по профилю специальности ПМ.0</w:t>
      </w:r>
      <w:r w:rsidRPr="00BB67A5">
        <w:rPr>
          <w:rFonts w:ascii="Times New Roman" w:hAnsi="Times New Roman"/>
          <w:sz w:val="24"/>
          <w:szCs w:val="28"/>
        </w:rPr>
        <w:t>1</w:t>
      </w:r>
      <w:r w:rsidRPr="00F91A2C">
        <w:rPr>
          <w:rFonts w:ascii="Times New Roman" w:hAnsi="Times New Roman"/>
          <w:sz w:val="24"/>
          <w:szCs w:val="28"/>
        </w:rPr>
        <w:t xml:space="preserve"> «</w:t>
      </w:r>
      <w:r>
        <w:rPr>
          <w:rFonts w:ascii="Times New Roman" w:hAnsi="Times New Roman"/>
          <w:sz w:val="24"/>
          <w:szCs w:val="28"/>
        </w:rPr>
        <w:t>Проведение профилактических мероприятий</w:t>
      </w:r>
      <w:r w:rsidRPr="00F91A2C">
        <w:rPr>
          <w:rFonts w:ascii="Times New Roman" w:hAnsi="Times New Roman"/>
          <w:sz w:val="24"/>
          <w:szCs w:val="28"/>
        </w:rPr>
        <w:t xml:space="preserve">» направлено на достижение следующих </w:t>
      </w:r>
      <w:r w:rsidRPr="00F91A2C">
        <w:rPr>
          <w:rFonts w:ascii="Times New Roman" w:hAnsi="Times New Roman"/>
          <w:b/>
          <w:bCs/>
          <w:sz w:val="24"/>
          <w:szCs w:val="28"/>
        </w:rPr>
        <w:t>целей</w:t>
      </w:r>
      <w:r w:rsidRPr="00F91A2C">
        <w:rPr>
          <w:rFonts w:ascii="Times New Roman" w:hAnsi="Times New Roman"/>
          <w:sz w:val="24"/>
          <w:szCs w:val="28"/>
        </w:rPr>
        <w:t xml:space="preserve">: </w:t>
      </w:r>
    </w:p>
    <w:p w:rsidR="00A8667E" w:rsidRPr="00F91A2C" w:rsidRDefault="00A8667E" w:rsidP="001C1C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8"/>
        </w:rPr>
      </w:pPr>
      <w:r w:rsidRPr="00F91A2C">
        <w:rPr>
          <w:rFonts w:ascii="Times New Roman" w:hAnsi="Times New Roman"/>
          <w:sz w:val="24"/>
          <w:szCs w:val="28"/>
        </w:rPr>
        <w:t>формирование практических профессиональных умений и приобретение практического опыта работы по специальности 34.02.01 «</w:t>
      </w:r>
      <w:r>
        <w:rPr>
          <w:rFonts w:ascii="Times New Roman" w:hAnsi="Times New Roman"/>
          <w:sz w:val="24"/>
          <w:szCs w:val="28"/>
        </w:rPr>
        <w:t>Сестринское</w:t>
      </w:r>
      <w:r w:rsidRPr="00F91A2C">
        <w:rPr>
          <w:rFonts w:ascii="Times New Roman" w:hAnsi="Times New Roman"/>
          <w:sz w:val="24"/>
          <w:szCs w:val="28"/>
        </w:rPr>
        <w:t xml:space="preserve"> дело» в части освоения основного вида профессиональной деятельности «</w:t>
      </w:r>
      <w:r>
        <w:rPr>
          <w:rFonts w:ascii="Times New Roman" w:hAnsi="Times New Roman"/>
          <w:sz w:val="24"/>
          <w:szCs w:val="28"/>
        </w:rPr>
        <w:t>Проведение профилактических мероприятий</w:t>
      </w:r>
      <w:r w:rsidRPr="00F91A2C">
        <w:rPr>
          <w:rFonts w:ascii="Times New Roman" w:hAnsi="Times New Roman"/>
          <w:sz w:val="24"/>
          <w:szCs w:val="28"/>
        </w:rPr>
        <w:t>».</w:t>
      </w:r>
    </w:p>
    <w:p w:rsidR="00A8667E" w:rsidRPr="00F91A2C" w:rsidRDefault="00A8667E" w:rsidP="001C1C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</w:rPr>
      </w:pPr>
      <w:r w:rsidRPr="00F91A2C">
        <w:rPr>
          <w:rFonts w:ascii="Times New Roman" w:hAnsi="Times New Roman"/>
          <w:sz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компетенциями, обучающийся в ходе прохождения производственной практики должен: </w:t>
      </w:r>
    </w:p>
    <w:p w:rsidR="00A8667E" w:rsidRDefault="00A8667E" w:rsidP="00BB67A5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F91A2C">
        <w:rPr>
          <w:rFonts w:ascii="Times New Roman" w:hAnsi="Times New Roman"/>
          <w:b/>
          <w:bCs/>
          <w:sz w:val="24"/>
          <w:szCs w:val="28"/>
        </w:rPr>
        <w:t>иметь практический опыт:</w:t>
      </w:r>
    </w:p>
    <w:p w:rsidR="00A8667E" w:rsidRPr="00BB67A5" w:rsidRDefault="00A8667E" w:rsidP="00BB67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BB67A5">
        <w:rPr>
          <w:rFonts w:ascii="Times New Roman" w:hAnsi="Times New Roman"/>
          <w:sz w:val="24"/>
        </w:rPr>
        <w:t xml:space="preserve">- проведения профилактических мероприятий при осуществлении сестринского ухода; </w:t>
      </w:r>
    </w:p>
    <w:p w:rsidR="00A8667E" w:rsidRPr="00BB67A5" w:rsidRDefault="00A8667E" w:rsidP="00BB67A5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</w:rPr>
      </w:pPr>
      <w:r w:rsidRPr="00F91A2C">
        <w:rPr>
          <w:rFonts w:ascii="Times New Roman" w:hAnsi="Times New Roman"/>
          <w:b/>
          <w:bCs/>
          <w:sz w:val="24"/>
          <w:szCs w:val="28"/>
        </w:rPr>
        <w:t>уметь:</w:t>
      </w:r>
      <w:r w:rsidRPr="00F91A2C">
        <w:rPr>
          <w:rFonts w:ascii="Times New Roman" w:hAnsi="Times New Roman"/>
          <w:sz w:val="24"/>
          <w:szCs w:val="28"/>
        </w:rPr>
        <w:br/>
      </w:r>
      <w:r w:rsidRPr="00BB67A5">
        <w:rPr>
          <w:rFonts w:ascii="Times New Roman" w:hAnsi="Times New Roman"/>
          <w:sz w:val="24"/>
        </w:rPr>
        <w:t xml:space="preserve">- обучать население принципам здорового образа жизни;  </w:t>
      </w:r>
    </w:p>
    <w:p w:rsidR="00A8667E" w:rsidRPr="00BB67A5" w:rsidRDefault="00A8667E" w:rsidP="00BB67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BB67A5">
        <w:rPr>
          <w:rFonts w:ascii="Times New Roman" w:hAnsi="Times New Roman"/>
          <w:sz w:val="24"/>
        </w:rPr>
        <w:t xml:space="preserve">- проводить и осуществлять оздоровительные и профилактические мероприятия; </w:t>
      </w:r>
    </w:p>
    <w:p w:rsidR="00A8667E" w:rsidRPr="00BB67A5" w:rsidRDefault="00A8667E" w:rsidP="00BB67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BB67A5">
        <w:rPr>
          <w:rFonts w:ascii="Times New Roman" w:hAnsi="Times New Roman"/>
          <w:sz w:val="24"/>
        </w:rPr>
        <w:t xml:space="preserve">- консультировать пациента и его окружение по вопросам иммунопрофилактики; </w:t>
      </w:r>
    </w:p>
    <w:p w:rsidR="00A8667E" w:rsidRPr="00BB67A5" w:rsidRDefault="00A8667E" w:rsidP="00BB67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BB67A5">
        <w:rPr>
          <w:rFonts w:ascii="Times New Roman" w:hAnsi="Times New Roman"/>
          <w:sz w:val="24"/>
        </w:rPr>
        <w:t xml:space="preserve">- консультировать по вопросам рационального и диетического питания; </w:t>
      </w:r>
    </w:p>
    <w:p w:rsidR="00A8667E" w:rsidRPr="00BB67A5" w:rsidRDefault="00A8667E" w:rsidP="00BB67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BB67A5">
        <w:rPr>
          <w:rFonts w:ascii="Times New Roman" w:hAnsi="Times New Roman"/>
          <w:sz w:val="24"/>
        </w:rPr>
        <w:t xml:space="preserve">- организовывать мероприятия по проведению диспансеризации. </w:t>
      </w:r>
    </w:p>
    <w:p w:rsidR="00A8667E" w:rsidRPr="00BB67A5" w:rsidRDefault="00A8667E" w:rsidP="00BB67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  <w:szCs w:val="28"/>
        </w:rPr>
        <w:tab/>
      </w:r>
      <w:r w:rsidRPr="00F91A2C">
        <w:rPr>
          <w:rFonts w:ascii="Times New Roman" w:hAnsi="Times New Roman"/>
          <w:b/>
          <w:bCs/>
          <w:sz w:val="24"/>
          <w:szCs w:val="28"/>
        </w:rPr>
        <w:t>знать:</w:t>
      </w:r>
      <w:r w:rsidRPr="00F91A2C">
        <w:rPr>
          <w:rFonts w:ascii="Times New Roman" w:hAnsi="Times New Roman"/>
          <w:sz w:val="24"/>
          <w:szCs w:val="28"/>
        </w:rPr>
        <w:br/>
      </w:r>
      <w:r w:rsidRPr="00BB67A5">
        <w:rPr>
          <w:rFonts w:ascii="Times New Roman" w:hAnsi="Times New Roman"/>
          <w:sz w:val="24"/>
        </w:rPr>
        <w:t xml:space="preserve">- современные представления о здоровье в разные возрастные периоды, возможные факторы, влияющие на здоровье, направления сестринской деятельности по сохранению здоровья; </w:t>
      </w:r>
    </w:p>
    <w:p w:rsidR="00A8667E" w:rsidRPr="00BB67A5" w:rsidRDefault="00A8667E" w:rsidP="00BB67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BB67A5">
        <w:rPr>
          <w:rFonts w:ascii="Times New Roman" w:hAnsi="Times New Roman"/>
          <w:sz w:val="24"/>
        </w:rPr>
        <w:t xml:space="preserve">- основы иммунопрофилактики различных групп населения; </w:t>
      </w:r>
    </w:p>
    <w:p w:rsidR="00A8667E" w:rsidRPr="00BB67A5" w:rsidRDefault="00A8667E" w:rsidP="00BB67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BB67A5">
        <w:rPr>
          <w:rFonts w:ascii="Times New Roman" w:hAnsi="Times New Roman"/>
          <w:sz w:val="24"/>
        </w:rPr>
        <w:t xml:space="preserve">- принципы рационального и диетического питания; </w:t>
      </w:r>
    </w:p>
    <w:p w:rsidR="00A8667E" w:rsidRPr="00BB67A5" w:rsidRDefault="00A8667E" w:rsidP="00BB67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BB67A5">
        <w:rPr>
          <w:rFonts w:ascii="Times New Roman" w:hAnsi="Times New Roman"/>
          <w:sz w:val="24"/>
        </w:rPr>
        <w:t>- роль сестринского персонала при проведении диспансеризации населения и работе «школ здоровья».</w:t>
      </w:r>
    </w:p>
    <w:p w:rsidR="00A8667E" w:rsidRPr="00F91A2C" w:rsidRDefault="00A8667E" w:rsidP="00BB67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</w:p>
    <w:p w:rsidR="00A8667E" w:rsidRPr="00F91A2C" w:rsidRDefault="00A8667E" w:rsidP="001C1C99">
      <w:pPr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8667E" w:rsidRPr="00F91A2C" w:rsidRDefault="00A8667E" w:rsidP="001C1C99">
      <w:pPr>
        <w:spacing w:after="0" w:line="360" w:lineRule="auto"/>
        <w:jc w:val="both"/>
        <w:rPr>
          <w:rFonts w:ascii="Times New Roman" w:hAnsi="Times New Roman"/>
          <w:b/>
          <w:sz w:val="24"/>
          <w:szCs w:val="28"/>
          <w:lang w:eastAsia="ru-RU"/>
        </w:rPr>
      </w:pPr>
    </w:p>
    <w:p w:rsidR="00A8667E" w:rsidRPr="00F91A2C" w:rsidRDefault="00A8667E" w:rsidP="001C1C99">
      <w:pPr>
        <w:spacing w:after="0" w:line="360" w:lineRule="auto"/>
        <w:jc w:val="both"/>
        <w:rPr>
          <w:rFonts w:ascii="Times New Roman" w:hAnsi="Times New Roman"/>
          <w:b/>
          <w:sz w:val="24"/>
          <w:szCs w:val="28"/>
          <w:lang w:eastAsia="ru-RU"/>
        </w:rPr>
      </w:pPr>
    </w:p>
    <w:p w:rsidR="00A8667E" w:rsidRPr="00F91A2C" w:rsidRDefault="00A8667E" w:rsidP="001C1C99">
      <w:pPr>
        <w:spacing w:after="0" w:line="360" w:lineRule="auto"/>
        <w:jc w:val="both"/>
        <w:rPr>
          <w:rFonts w:ascii="Times New Roman" w:hAnsi="Times New Roman"/>
          <w:b/>
          <w:sz w:val="24"/>
          <w:szCs w:val="28"/>
          <w:lang w:eastAsia="ru-RU"/>
        </w:rPr>
      </w:pPr>
    </w:p>
    <w:p w:rsidR="00A8667E" w:rsidRPr="00F91A2C" w:rsidRDefault="00A8667E" w:rsidP="001C1C99">
      <w:pPr>
        <w:spacing w:after="0" w:line="360" w:lineRule="auto"/>
        <w:jc w:val="both"/>
        <w:rPr>
          <w:rFonts w:ascii="Times New Roman" w:hAnsi="Times New Roman"/>
          <w:b/>
          <w:sz w:val="24"/>
          <w:szCs w:val="28"/>
          <w:lang w:eastAsia="ru-RU"/>
        </w:rPr>
      </w:pPr>
    </w:p>
    <w:p w:rsidR="00A8667E" w:rsidRPr="00F91A2C" w:rsidRDefault="00A8667E" w:rsidP="00063552">
      <w:pPr>
        <w:spacing w:after="0" w:line="360" w:lineRule="auto"/>
        <w:jc w:val="both"/>
        <w:rPr>
          <w:rFonts w:ascii="Times New Roman" w:hAnsi="Times New Roman"/>
          <w:b/>
          <w:sz w:val="24"/>
          <w:szCs w:val="28"/>
          <w:lang w:eastAsia="ru-RU"/>
        </w:rPr>
      </w:pPr>
    </w:p>
    <w:p w:rsidR="00A8667E" w:rsidRPr="00F91A2C" w:rsidRDefault="00A8667E" w:rsidP="00063552">
      <w:pPr>
        <w:spacing w:after="0" w:line="360" w:lineRule="auto"/>
        <w:jc w:val="both"/>
        <w:rPr>
          <w:rFonts w:ascii="Times New Roman" w:hAnsi="Times New Roman"/>
          <w:b/>
          <w:sz w:val="24"/>
          <w:szCs w:val="28"/>
          <w:lang w:eastAsia="ru-RU"/>
        </w:rPr>
      </w:pPr>
    </w:p>
    <w:p w:rsidR="00A8667E" w:rsidRPr="00EE757C" w:rsidRDefault="00A8667E" w:rsidP="00063552">
      <w:pPr>
        <w:tabs>
          <w:tab w:val="left" w:pos="3870"/>
        </w:tabs>
        <w:rPr>
          <w:rFonts w:ascii="Times New Roman" w:hAnsi="Times New Roman"/>
          <w:sz w:val="28"/>
          <w:szCs w:val="28"/>
        </w:rPr>
      </w:pPr>
    </w:p>
    <w:p w:rsidR="00A8667E" w:rsidRPr="00F91A2C" w:rsidRDefault="00A8667E" w:rsidP="00C518E6">
      <w:pPr>
        <w:tabs>
          <w:tab w:val="left" w:pos="3870"/>
        </w:tabs>
        <w:jc w:val="center"/>
        <w:rPr>
          <w:rFonts w:ascii="Times New Roman" w:hAnsi="Times New Roman"/>
          <w:b/>
          <w:i/>
          <w:sz w:val="24"/>
          <w:szCs w:val="28"/>
        </w:rPr>
      </w:pPr>
      <w:r w:rsidRPr="00F91A2C">
        <w:rPr>
          <w:rFonts w:ascii="Times New Roman" w:hAnsi="Times New Roman"/>
          <w:b/>
          <w:i/>
          <w:sz w:val="24"/>
          <w:szCs w:val="28"/>
        </w:rPr>
        <w:t>База прохождения практики:</w:t>
      </w: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sz w:val="24"/>
          <w:szCs w:val="28"/>
        </w:rPr>
      </w:pPr>
      <w:r w:rsidRPr="00F91A2C">
        <w:rPr>
          <w:rFonts w:ascii="Times New Roman" w:hAnsi="Times New Roman"/>
          <w:sz w:val="24"/>
          <w:szCs w:val="28"/>
        </w:rPr>
        <w:t>ГБУЗ АО «Няндомская центральная районная больница»</w:t>
      </w: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sz w:val="24"/>
          <w:szCs w:val="28"/>
        </w:rPr>
      </w:pPr>
    </w:p>
    <w:p w:rsidR="00A8667E" w:rsidRPr="00F91A2C" w:rsidRDefault="00A8667E" w:rsidP="00C518E6">
      <w:pPr>
        <w:tabs>
          <w:tab w:val="left" w:pos="3870"/>
        </w:tabs>
        <w:jc w:val="center"/>
        <w:rPr>
          <w:rFonts w:ascii="Times New Roman" w:hAnsi="Times New Roman"/>
          <w:b/>
          <w:i/>
          <w:sz w:val="24"/>
          <w:szCs w:val="28"/>
        </w:rPr>
      </w:pPr>
      <w:r w:rsidRPr="00F91A2C">
        <w:rPr>
          <w:rFonts w:ascii="Times New Roman" w:hAnsi="Times New Roman"/>
          <w:b/>
          <w:i/>
          <w:sz w:val="24"/>
          <w:szCs w:val="28"/>
        </w:rPr>
        <w:t>Сроки прохождения практики:</w:t>
      </w: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sz w:val="24"/>
          <w:szCs w:val="28"/>
        </w:rPr>
      </w:pPr>
      <w:r w:rsidRPr="00F91A2C">
        <w:rPr>
          <w:rFonts w:ascii="Times New Roman" w:hAnsi="Times New Roman"/>
          <w:sz w:val="24"/>
          <w:szCs w:val="28"/>
        </w:rPr>
        <w:t>с «___»____________201_ года  по «___»____________201__ года</w:t>
      </w: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sz w:val="24"/>
          <w:szCs w:val="28"/>
        </w:rPr>
      </w:pPr>
    </w:p>
    <w:p w:rsidR="00A8667E" w:rsidRPr="00F91A2C" w:rsidRDefault="00A8667E" w:rsidP="00C518E6">
      <w:pPr>
        <w:tabs>
          <w:tab w:val="left" w:pos="3870"/>
        </w:tabs>
        <w:jc w:val="center"/>
        <w:rPr>
          <w:rFonts w:ascii="Times New Roman" w:hAnsi="Times New Roman"/>
          <w:b/>
          <w:i/>
          <w:sz w:val="24"/>
          <w:szCs w:val="28"/>
        </w:rPr>
      </w:pPr>
      <w:r w:rsidRPr="00F91A2C">
        <w:rPr>
          <w:rFonts w:ascii="Times New Roman" w:hAnsi="Times New Roman"/>
          <w:b/>
          <w:i/>
          <w:sz w:val="24"/>
          <w:szCs w:val="28"/>
        </w:rPr>
        <w:t>Срок  сдачи документации:</w:t>
      </w:r>
    </w:p>
    <w:p w:rsidR="00A8667E" w:rsidRPr="00F91A2C" w:rsidRDefault="00A8667E" w:rsidP="00C518E6">
      <w:pPr>
        <w:tabs>
          <w:tab w:val="left" w:pos="3870"/>
        </w:tabs>
        <w:rPr>
          <w:rFonts w:ascii="Times New Roman" w:hAnsi="Times New Roman"/>
          <w:sz w:val="24"/>
          <w:szCs w:val="28"/>
        </w:rPr>
      </w:pPr>
      <w:r w:rsidRPr="00F91A2C">
        <w:rPr>
          <w:rFonts w:ascii="Times New Roman" w:hAnsi="Times New Roman"/>
          <w:sz w:val="24"/>
          <w:szCs w:val="28"/>
        </w:rPr>
        <w:t>«___»____________201__ года</w:t>
      </w:r>
    </w:p>
    <w:p w:rsidR="00A8667E" w:rsidRPr="00F91A2C" w:rsidRDefault="00A8667E" w:rsidP="004D11EC">
      <w:pPr>
        <w:tabs>
          <w:tab w:val="left" w:pos="3870"/>
        </w:tabs>
        <w:jc w:val="center"/>
        <w:rPr>
          <w:rFonts w:ascii="Times New Roman" w:hAnsi="Times New Roman"/>
          <w:sz w:val="40"/>
        </w:rPr>
      </w:pPr>
    </w:p>
    <w:p w:rsidR="00A8667E" w:rsidRPr="00F91A2C" w:rsidRDefault="00A8667E" w:rsidP="00C518E6">
      <w:pPr>
        <w:tabs>
          <w:tab w:val="left" w:pos="3870"/>
        </w:tabs>
        <w:rPr>
          <w:rFonts w:ascii="Times New Roman" w:hAnsi="Times New Roman"/>
          <w:sz w:val="40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  <w:r w:rsidRPr="00F91A2C">
        <w:rPr>
          <w:rFonts w:ascii="Times New Roman" w:hAnsi="Times New Roman"/>
          <w:b/>
          <w:i/>
          <w:sz w:val="24"/>
        </w:rPr>
        <w:t>Методический руководитель практики:______________________________</w:t>
      </w: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  <w:r w:rsidRPr="00F91A2C">
        <w:rPr>
          <w:rFonts w:ascii="Times New Roman" w:hAnsi="Times New Roman"/>
          <w:b/>
          <w:i/>
          <w:sz w:val="24"/>
        </w:rPr>
        <w:t>Общий руководитель практики от лечебного учреждения:______________</w:t>
      </w: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  <w:r w:rsidRPr="00F91A2C">
        <w:rPr>
          <w:rFonts w:ascii="Times New Roman" w:hAnsi="Times New Roman"/>
          <w:b/>
          <w:i/>
          <w:sz w:val="24"/>
        </w:rPr>
        <w:t>Непосредственный руководитель практики от лечебного учреждения:_______________________________________________________</w:t>
      </w: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</w:p>
    <w:p w:rsidR="00A8667E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</w:p>
    <w:p w:rsidR="00A8667E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b/>
          <w:i/>
          <w:sz w:val="24"/>
        </w:rPr>
      </w:pPr>
    </w:p>
    <w:p w:rsidR="00A8667E" w:rsidRPr="00F91A2C" w:rsidRDefault="00A8667E" w:rsidP="009104B3">
      <w:pPr>
        <w:spacing w:after="0" w:line="360" w:lineRule="auto"/>
        <w:ind w:firstLine="708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91A2C">
        <w:rPr>
          <w:rFonts w:ascii="Times New Roman" w:hAnsi="Times New Roman"/>
          <w:b/>
          <w:sz w:val="24"/>
          <w:szCs w:val="24"/>
          <w:lang w:eastAsia="ru-RU"/>
        </w:rPr>
        <w:t>Распределение времени</w:t>
      </w:r>
    </w:p>
    <w:p w:rsidR="00A8667E" w:rsidRPr="00F91A2C" w:rsidRDefault="00A8667E" w:rsidP="009104B3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34" w:type="dxa"/>
        <w:tblLook w:val="00A0"/>
      </w:tblPr>
      <w:tblGrid>
        <w:gridCol w:w="1381"/>
        <w:gridCol w:w="3458"/>
        <w:gridCol w:w="2419"/>
        <w:gridCol w:w="2347"/>
      </w:tblGrid>
      <w:tr w:rsidR="00A8667E" w:rsidRPr="001A43EF" w:rsidTr="00075948">
        <w:trPr>
          <w:trHeight w:val="454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Наименование отделений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Количество дней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Количество часов</w:t>
            </w:r>
          </w:p>
        </w:tc>
      </w:tr>
      <w:tr w:rsidR="00A8667E" w:rsidRPr="001A43EF" w:rsidTr="00075948">
        <w:trPr>
          <w:trHeight w:val="275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Центр Здоровья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18</w:t>
            </w:r>
          </w:p>
        </w:tc>
      </w:tr>
      <w:tr w:rsidR="00A8667E" w:rsidRPr="001A43EF" w:rsidTr="00075948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2.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Школа бронхиальной астмы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</w:tr>
      <w:tr w:rsidR="00A8667E" w:rsidRPr="001A43EF" w:rsidTr="00075948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3.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Кабинет медицинской профилактики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</w:tr>
      <w:tr w:rsidR="00A8667E" w:rsidRPr="001A43EF" w:rsidTr="00075948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4.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Школа сахарного диабета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</w:tr>
      <w:tr w:rsidR="00A8667E" w:rsidRPr="001A43EF" w:rsidTr="00075948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5.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Школа артериальной гипертонии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</w:tr>
      <w:tr w:rsidR="00A8667E" w:rsidRPr="001A43EF" w:rsidTr="00075948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6.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 Прививочный кабинет детской поликлиники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</w:tr>
      <w:tr w:rsidR="00A8667E" w:rsidRPr="001A43EF" w:rsidTr="00075948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7.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Кабинет инфекционных заболеваний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</w:tr>
      <w:tr w:rsidR="00A8667E" w:rsidRPr="001A43EF" w:rsidTr="00075948">
        <w:trPr>
          <w:trHeight w:val="475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8.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Регистратура взрослой поликлиники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12</w:t>
            </w:r>
          </w:p>
        </w:tc>
      </w:tr>
      <w:tr w:rsidR="00A8667E" w:rsidRPr="001A43EF" w:rsidTr="00075948">
        <w:trPr>
          <w:trHeight w:val="615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9.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pStyle w:val="NoSpacing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Работа на терапевтическом участке 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12</w:t>
            </w:r>
          </w:p>
        </w:tc>
      </w:tr>
      <w:tr w:rsidR="00A8667E" w:rsidRPr="001A43EF" w:rsidTr="00075948">
        <w:trPr>
          <w:trHeight w:val="435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10. 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pStyle w:val="NoSpacing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Работа на педиатрическом участке 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12</w:t>
            </w:r>
          </w:p>
        </w:tc>
      </w:tr>
      <w:tr w:rsidR="00A8667E" w:rsidRPr="001A43EF" w:rsidTr="00075948">
        <w:trPr>
          <w:trHeight w:val="525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11.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Хирургический кабинет поликлиники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</w:tr>
      <w:tr w:rsidR="00A8667E" w:rsidRPr="001A43EF" w:rsidTr="00075948">
        <w:trPr>
          <w:trHeight w:val="525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12.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Процедурный кабинет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12</w:t>
            </w:r>
          </w:p>
        </w:tc>
      </w:tr>
      <w:tr w:rsidR="00A8667E" w:rsidRPr="001A43EF" w:rsidTr="00075948">
        <w:trPr>
          <w:trHeight w:val="525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13.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Дневной стационар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12</w:t>
            </w:r>
          </w:p>
        </w:tc>
      </w:tr>
      <w:tr w:rsidR="00A8667E" w:rsidRPr="001A43EF" w:rsidTr="00075948">
        <w:trPr>
          <w:trHeight w:val="525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14.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Отделения круглосуточного стационара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12</w:t>
            </w:r>
          </w:p>
        </w:tc>
      </w:tr>
      <w:tr w:rsidR="00A8667E" w:rsidRPr="001A43EF" w:rsidTr="00075948">
        <w:trPr>
          <w:trHeight w:val="525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15.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Кабинет доклинической практики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</w:tr>
      <w:tr w:rsidR="00A8667E" w:rsidRPr="001A43EF" w:rsidTr="00075948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16.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Дифференцированный зачет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</w:tr>
      <w:tr w:rsidR="00A8667E" w:rsidRPr="001A43EF" w:rsidTr="00075948">
        <w:trPr>
          <w:trHeight w:val="461"/>
        </w:trPr>
        <w:tc>
          <w:tcPr>
            <w:tcW w:w="4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Всего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24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144</w:t>
            </w:r>
          </w:p>
        </w:tc>
      </w:tr>
    </w:tbl>
    <w:p w:rsidR="00A8667E" w:rsidRPr="00F91A2C" w:rsidRDefault="00A8667E" w:rsidP="009104B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8667E" w:rsidRPr="00F91A2C" w:rsidRDefault="00A8667E" w:rsidP="009104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1A2C">
        <w:rPr>
          <w:rFonts w:ascii="Times New Roman" w:hAnsi="Times New Roman"/>
          <w:b/>
          <w:sz w:val="24"/>
          <w:szCs w:val="24"/>
          <w:lang w:eastAsia="ru-RU"/>
        </w:rPr>
        <w:t>Продолжительность практики</w:t>
      </w:r>
      <w:r>
        <w:rPr>
          <w:rFonts w:ascii="Times New Roman" w:hAnsi="Times New Roman"/>
          <w:sz w:val="24"/>
          <w:szCs w:val="24"/>
          <w:lang w:eastAsia="ru-RU"/>
        </w:rPr>
        <w:t>: 24</w:t>
      </w:r>
      <w:r w:rsidRPr="00F91A2C">
        <w:rPr>
          <w:rFonts w:ascii="Times New Roman" w:hAnsi="Times New Roman"/>
          <w:sz w:val="24"/>
          <w:szCs w:val="24"/>
          <w:lang w:eastAsia="ru-RU"/>
        </w:rPr>
        <w:t xml:space="preserve"> дней (</w:t>
      </w:r>
      <w:r>
        <w:rPr>
          <w:rFonts w:ascii="Times New Roman" w:hAnsi="Times New Roman"/>
          <w:sz w:val="24"/>
          <w:szCs w:val="24"/>
          <w:lang w:eastAsia="ru-RU"/>
        </w:rPr>
        <w:t>144</w:t>
      </w:r>
      <w:r w:rsidRPr="00F91A2C">
        <w:rPr>
          <w:rFonts w:ascii="Times New Roman" w:hAnsi="Times New Roman"/>
          <w:sz w:val="24"/>
          <w:szCs w:val="24"/>
          <w:lang w:eastAsia="ru-RU"/>
        </w:rPr>
        <w:t xml:space="preserve"> часа).</w:t>
      </w: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sz w:val="44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sz w:val="40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sz w:val="40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sz w:val="40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sz w:val="40"/>
        </w:rPr>
      </w:pPr>
    </w:p>
    <w:p w:rsidR="00A8667E" w:rsidRPr="00075948" w:rsidRDefault="00A8667E" w:rsidP="000759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hAnsi="Times New Roman"/>
          <w:sz w:val="24"/>
          <w:szCs w:val="28"/>
        </w:rPr>
      </w:pPr>
      <w:r w:rsidRPr="00075948">
        <w:rPr>
          <w:rFonts w:ascii="Times New Roman" w:hAnsi="Times New Roman"/>
          <w:sz w:val="24"/>
          <w:szCs w:val="28"/>
        </w:rPr>
        <w:t>Результатом освоения программы практики по профилю специальности ПМ.01 «Проведение профилактических мероприятий» является формирование у обучающихся практических профессиональных умений, приобретение практического опыта при овладении видом профессиональной деятельности «Проведение профилактических мероприятий», в том числе профессиональными (ПК) и общими (ОК) компетенциями:</w:t>
      </w:r>
    </w:p>
    <w:tbl>
      <w:tblPr>
        <w:tblpPr w:leftFromText="180" w:rightFromText="180" w:vertAnchor="text" w:horzAnchor="margin" w:tblpX="108" w:tblpY="118"/>
        <w:tblW w:w="47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7950"/>
      </w:tblGrid>
      <w:tr w:rsidR="00A8667E" w:rsidRPr="00075948" w:rsidTr="00075948">
        <w:trPr>
          <w:trHeight w:val="651"/>
        </w:trPr>
        <w:tc>
          <w:tcPr>
            <w:tcW w:w="650" w:type="pct"/>
            <w:vAlign w:val="center"/>
          </w:tcPr>
          <w:p w:rsidR="00A8667E" w:rsidRPr="00075948" w:rsidRDefault="00A8667E" w:rsidP="00075948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Код</w:t>
            </w:r>
          </w:p>
        </w:tc>
        <w:tc>
          <w:tcPr>
            <w:tcW w:w="4350" w:type="pct"/>
            <w:vAlign w:val="center"/>
          </w:tcPr>
          <w:p w:rsidR="00A8667E" w:rsidRPr="00075948" w:rsidRDefault="00A8667E" w:rsidP="00075948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Профессиональные компетенции</w:t>
            </w:r>
          </w:p>
        </w:tc>
      </w:tr>
      <w:tr w:rsidR="00A8667E" w:rsidRPr="00075948" w:rsidTr="00075948">
        <w:tc>
          <w:tcPr>
            <w:tcW w:w="650" w:type="pct"/>
          </w:tcPr>
          <w:p w:rsidR="00A8667E" w:rsidRPr="00075948" w:rsidRDefault="00A8667E" w:rsidP="000759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ПК 1.1.</w:t>
            </w:r>
          </w:p>
        </w:tc>
        <w:tc>
          <w:tcPr>
            <w:tcW w:w="4350" w:type="pct"/>
          </w:tcPr>
          <w:p w:rsidR="00A8667E" w:rsidRPr="00075948" w:rsidRDefault="00A8667E" w:rsidP="000759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Проводить мероприятия по сохранению и укреплению здоровья населения, пациента и его окружения.</w:t>
            </w:r>
          </w:p>
        </w:tc>
      </w:tr>
      <w:tr w:rsidR="00A8667E" w:rsidRPr="00075948" w:rsidTr="00075948">
        <w:tc>
          <w:tcPr>
            <w:tcW w:w="650" w:type="pct"/>
          </w:tcPr>
          <w:p w:rsidR="00A8667E" w:rsidRPr="00075948" w:rsidRDefault="00A8667E" w:rsidP="000759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ПК 1.2.</w:t>
            </w:r>
          </w:p>
        </w:tc>
        <w:tc>
          <w:tcPr>
            <w:tcW w:w="4350" w:type="pct"/>
          </w:tcPr>
          <w:p w:rsidR="00A8667E" w:rsidRPr="00075948" w:rsidRDefault="00A8667E" w:rsidP="0007594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Проводить санитарно-гигиеническое воспитание населения</w:t>
            </w:r>
          </w:p>
        </w:tc>
      </w:tr>
      <w:tr w:rsidR="00A8667E" w:rsidRPr="00075948" w:rsidTr="00075948">
        <w:trPr>
          <w:trHeight w:val="567"/>
        </w:trPr>
        <w:tc>
          <w:tcPr>
            <w:tcW w:w="650" w:type="pct"/>
          </w:tcPr>
          <w:p w:rsidR="00A8667E" w:rsidRPr="00075948" w:rsidRDefault="00A8667E" w:rsidP="000759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ПК 1.3</w:t>
            </w:r>
          </w:p>
        </w:tc>
        <w:tc>
          <w:tcPr>
            <w:tcW w:w="4350" w:type="pct"/>
          </w:tcPr>
          <w:p w:rsidR="00A8667E" w:rsidRPr="00075948" w:rsidRDefault="00A8667E" w:rsidP="000759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color w:val="000000"/>
                <w:sz w:val="24"/>
                <w:szCs w:val="28"/>
              </w:rPr>
              <w:t>Участвовать в проведении профилактики инфекционных и неинфекционных заболеваний.</w:t>
            </w:r>
          </w:p>
        </w:tc>
      </w:tr>
      <w:tr w:rsidR="00A8667E" w:rsidRPr="00075948" w:rsidTr="00075948">
        <w:trPr>
          <w:trHeight w:val="567"/>
        </w:trPr>
        <w:tc>
          <w:tcPr>
            <w:tcW w:w="6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ОК 2.</w:t>
            </w:r>
          </w:p>
        </w:tc>
        <w:tc>
          <w:tcPr>
            <w:tcW w:w="43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A8667E" w:rsidRPr="00075948" w:rsidTr="00075948">
        <w:trPr>
          <w:trHeight w:val="567"/>
        </w:trPr>
        <w:tc>
          <w:tcPr>
            <w:tcW w:w="6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ОК 3.</w:t>
            </w:r>
          </w:p>
        </w:tc>
        <w:tc>
          <w:tcPr>
            <w:tcW w:w="43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A8667E" w:rsidRPr="00075948" w:rsidTr="00075948">
        <w:trPr>
          <w:trHeight w:val="567"/>
        </w:trPr>
        <w:tc>
          <w:tcPr>
            <w:tcW w:w="6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ОК 4.</w:t>
            </w:r>
          </w:p>
        </w:tc>
        <w:tc>
          <w:tcPr>
            <w:tcW w:w="4350" w:type="pct"/>
          </w:tcPr>
          <w:p w:rsidR="00A8667E" w:rsidRPr="00075948" w:rsidRDefault="00A8667E" w:rsidP="0007594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</w:tc>
      </w:tr>
      <w:tr w:rsidR="00A8667E" w:rsidRPr="00075948" w:rsidTr="00075948">
        <w:trPr>
          <w:trHeight w:val="567"/>
        </w:trPr>
        <w:tc>
          <w:tcPr>
            <w:tcW w:w="6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ОК 5.</w:t>
            </w:r>
          </w:p>
        </w:tc>
        <w:tc>
          <w:tcPr>
            <w:tcW w:w="4350" w:type="pct"/>
          </w:tcPr>
          <w:p w:rsidR="00A8667E" w:rsidRPr="00075948" w:rsidRDefault="00A8667E" w:rsidP="0007594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8667E" w:rsidRPr="00075948" w:rsidTr="00075948">
        <w:trPr>
          <w:trHeight w:val="567"/>
        </w:trPr>
        <w:tc>
          <w:tcPr>
            <w:tcW w:w="6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ОК 6.</w:t>
            </w:r>
          </w:p>
        </w:tc>
        <w:tc>
          <w:tcPr>
            <w:tcW w:w="43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</w:tr>
      <w:tr w:rsidR="00A8667E" w:rsidRPr="00075948" w:rsidTr="00075948">
        <w:trPr>
          <w:trHeight w:val="567"/>
        </w:trPr>
        <w:tc>
          <w:tcPr>
            <w:tcW w:w="6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ОК 7.</w:t>
            </w:r>
          </w:p>
        </w:tc>
        <w:tc>
          <w:tcPr>
            <w:tcW w:w="43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A8667E" w:rsidRPr="00075948" w:rsidTr="00075948">
        <w:trPr>
          <w:trHeight w:val="567"/>
        </w:trPr>
        <w:tc>
          <w:tcPr>
            <w:tcW w:w="6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ОК 8.</w:t>
            </w:r>
          </w:p>
        </w:tc>
        <w:tc>
          <w:tcPr>
            <w:tcW w:w="43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</w:tc>
      </w:tr>
      <w:tr w:rsidR="00A8667E" w:rsidRPr="00075948" w:rsidTr="00075948">
        <w:trPr>
          <w:trHeight w:val="567"/>
        </w:trPr>
        <w:tc>
          <w:tcPr>
            <w:tcW w:w="6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ОК 9.</w:t>
            </w:r>
          </w:p>
        </w:tc>
        <w:tc>
          <w:tcPr>
            <w:tcW w:w="4350" w:type="pct"/>
          </w:tcPr>
          <w:p w:rsidR="00A8667E" w:rsidRPr="00075948" w:rsidRDefault="00A8667E" w:rsidP="000759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A8667E" w:rsidRPr="00075948" w:rsidTr="00075948">
        <w:trPr>
          <w:trHeight w:val="493"/>
        </w:trPr>
        <w:tc>
          <w:tcPr>
            <w:tcW w:w="6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ОК 10.</w:t>
            </w:r>
          </w:p>
        </w:tc>
        <w:tc>
          <w:tcPr>
            <w:tcW w:w="4350" w:type="pct"/>
          </w:tcPr>
          <w:p w:rsidR="00A8667E" w:rsidRPr="00075948" w:rsidRDefault="00A8667E" w:rsidP="0007594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</w:t>
            </w:r>
          </w:p>
        </w:tc>
      </w:tr>
      <w:tr w:rsidR="00A8667E" w:rsidRPr="00075948" w:rsidTr="00075948">
        <w:trPr>
          <w:trHeight w:val="493"/>
        </w:trPr>
        <w:tc>
          <w:tcPr>
            <w:tcW w:w="6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ОК 11.</w:t>
            </w:r>
          </w:p>
        </w:tc>
        <w:tc>
          <w:tcPr>
            <w:tcW w:w="4350" w:type="pct"/>
          </w:tcPr>
          <w:p w:rsidR="00A8667E" w:rsidRPr="00075948" w:rsidRDefault="00A8667E" w:rsidP="0007594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Быть готовым брать на себя нравственные обязательства по отношению к природе, обществу, человеку.</w:t>
            </w:r>
          </w:p>
        </w:tc>
      </w:tr>
      <w:tr w:rsidR="00A8667E" w:rsidRPr="00075948" w:rsidTr="00075948">
        <w:trPr>
          <w:trHeight w:val="493"/>
        </w:trPr>
        <w:tc>
          <w:tcPr>
            <w:tcW w:w="6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ОК 12.</w:t>
            </w:r>
          </w:p>
        </w:tc>
        <w:tc>
          <w:tcPr>
            <w:tcW w:w="4350" w:type="pct"/>
          </w:tcPr>
          <w:p w:rsidR="00A8667E" w:rsidRPr="00075948" w:rsidRDefault="00A8667E" w:rsidP="0007594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A8667E" w:rsidRPr="00075948" w:rsidTr="00075948">
        <w:trPr>
          <w:trHeight w:val="493"/>
        </w:trPr>
        <w:tc>
          <w:tcPr>
            <w:tcW w:w="650" w:type="pct"/>
          </w:tcPr>
          <w:p w:rsidR="00A8667E" w:rsidRPr="00075948" w:rsidRDefault="00A8667E" w:rsidP="000759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ОК 13.</w:t>
            </w:r>
          </w:p>
        </w:tc>
        <w:tc>
          <w:tcPr>
            <w:tcW w:w="4350" w:type="pct"/>
          </w:tcPr>
          <w:p w:rsidR="00A8667E" w:rsidRPr="00075948" w:rsidRDefault="00A8667E" w:rsidP="0007594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</w:tr>
    </w:tbl>
    <w:p w:rsidR="00A8667E" w:rsidRPr="00075948" w:rsidRDefault="00A8667E" w:rsidP="004D11EC">
      <w:pPr>
        <w:spacing w:after="0" w:line="240" w:lineRule="auto"/>
        <w:ind w:firstLine="540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A8667E" w:rsidRPr="00075948" w:rsidRDefault="00A8667E" w:rsidP="004D11EC">
      <w:pPr>
        <w:spacing w:after="0" w:line="240" w:lineRule="auto"/>
        <w:ind w:firstLine="540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A8667E" w:rsidRPr="00075948" w:rsidRDefault="00A8667E" w:rsidP="004D11EC">
      <w:pPr>
        <w:spacing w:after="0" w:line="240" w:lineRule="auto"/>
        <w:ind w:firstLine="540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A8667E" w:rsidRPr="00075948" w:rsidRDefault="00A8667E" w:rsidP="004D11EC">
      <w:pPr>
        <w:spacing w:after="0" w:line="240" w:lineRule="auto"/>
        <w:ind w:firstLine="540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A8667E" w:rsidRPr="00075948" w:rsidRDefault="00A8667E" w:rsidP="004D11EC">
      <w:pPr>
        <w:spacing w:after="0" w:line="240" w:lineRule="auto"/>
        <w:ind w:firstLine="540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A8667E" w:rsidRPr="00075948" w:rsidRDefault="00A8667E" w:rsidP="004D11EC">
      <w:pPr>
        <w:spacing w:after="0" w:line="240" w:lineRule="auto"/>
        <w:ind w:firstLine="540"/>
        <w:jc w:val="both"/>
        <w:rPr>
          <w:rFonts w:ascii="Times New Roman" w:hAnsi="Times New Roman"/>
          <w:sz w:val="20"/>
          <w:szCs w:val="24"/>
          <w:lang w:eastAsia="ru-RU"/>
        </w:rPr>
      </w:pPr>
    </w:p>
    <w:p w:rsidR="00A8667E" w:rsidRPr="00F91A2C" w:rsidRDefault="00A8667E" w:rsidP="004D11EC">
      <w:pPr>
        <w:spacing w:after="0" w:line="240" w:lineRule="auto"/>
        <w:ind w:firstLine="540"/>
        <w:jc w:val="both"/>
        <w:rPr>
          <w:rFonts w:ascii="Times New Roman" w:hAnsi="Times New Roman"/>
          <w:szCs w:val="24"/>
          <w:lang w:eastAsia="ru-RU"/>
        </w:rPr>
      </w:pPr>
    </w:p>
    <w:p w:rsidR="00A8667E" w:rsidRDefault="00A8667E" w:rsidP="004D11EC">
      <w:pPr>
        <w:spacing w:after="0" w:line="240" w:lineRule="auto"/>
        <w:ind w:firstLine="540"/>
        <w:jc w:val="both"/>
        <w:rPr>
          <w:rFonts w:ascii="Times New Roman" w:hAnsi="Times New Roman"/>
          <w:szCs w:val="24"/>
          <w:lang w:eastAsia="ru-RU"/>
        </w:rPr>
      </w:pPr>
    </w:p>
    <w:p w:rsidR="00A8667E" w:rsidRDefault="00A8667E" w:rsidP="004D11EC">
      <w:pPr>
        <w:spacing w:after="0" w:line="240" w:lineRule="auto"/>
        <w:ind w:firstLine="540"/>
        <w:jc w:val="both"/>
        <w:rPr>
          <w:rFonts w:ascii="Times New Roman" w:hAnsi="Times New Roman"/>
          <w:szCs w:val="24"/>
          <w:lang w:eastAsia="ru-RU"/>
        </w:rPr>
      </w:pPr>
    </w:p>
    <w:p w:rsidR="00A8667E" w:rsidRDefault="00A8667E" w:rsidP="00075948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  <w:sectPr w:rsidR="00A8667E" w:rsidSect="00980DC7">
          <w:footerReference w:type="default" r:id="rId9"/>
          <w:footerReference w:type="first" r:id="rId10"/>
          <w:pgSz w:w="11906" w:h="16838"/>
          <w:pgMar w:top="709" w:right="850" w:bottom="426" w:left="1701" w:header="708" w:footer="708" w:gutter="0"/>
          <w:cols w:space="708"/>
          <w:titlePg/>
          <w:docGrid w:linePitch="360"/>
        </w:sectPr>
      </w:pPr>
    </w:p>
    <w:p w:rsidR="00A8667E" w:rsidRDefault="00A8667E" w:rsidP="00F91A2C">
      <w:pPr>
        <w:spacing w:after="0" w:line="360" w:lineRule="auto"/>
        <w:ind w:firstLine="54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СТРУКТУРА И СОДЕРЖАНИЕ ПРАКТИКИ ПО ПРОФИЛЮ СПЕЦИАЛЬНОСТИ </w:t>
      </w:r>
    </w:p>
    <w:p w:rsidR="00A8667E" w:rsidRDefault="00A8667E" w:rsidP="00F91A2C">
      <w:pPr>
        <w:spacing w:after="0" w:line="360" w:lineRule="auto"/>
        <w:ind w:firstLine="54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ПМ 01 «ПРОВЕДЕНИЕ ПРОФИЛАКТИЧЕСКИХ МЕРОПРИЯТИЙ»</w:t>
      </w:r>
    </w:p>
    <w:p w:rsidR="00A8667E" w:rsidRPr="00F91A2C" w:rsidRDefault="00A8667E" w:rsidP="00F91A2C">
      <w:pPr>
        <w:spacing w:after="0" w:line="360" w:lineRule="auto"/>
        <w:ind w:firstLine="540"/>
        <w:rPr>
          <w:rFonts w:ascii="Times New Roman" w:hAnsi="Times New Roman"/>
          <w:b/>
          <w:sz w:val="24"/>
          <w:szCs w:val="24"/>
          <w:lang w:eastAsia="ru-RU"/>
        </w:rPr>
      </w:pPr>
      <w:r w:rsidRPr="00F91A2C">
        <w:rPr>
          <w:rFonts w:ascii="Times New Roman" w:hAnsi="Times New Roman"/>
          <w:sz w:val="24"/>
          <w:szCs w:val="24"/>
          <w:lang w:eastAsia="ru-RU"/>
        </w:rPr>
        <w:t xml:space="preserve">Практика проходит на базе ГБУЗ АО «Няндомская центральная районная больница» </w:t>
      </w:r>
    </w:p>
    <w:p w:rsidR="00A8667E" w:rsidRPr="00F91A2C" w:rsidRDefault="00A8667E" w:rsidP="00F91A2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91A2C">
        <w:rPr>
          <w:rFonts w:ascii="Times New Roman" w:hAnsi="Times New Roman"/>
          <w:sz w:val="24"/>
          <w:szCs w:val="24"/>
          <w:lang w:eastAsia="ru-RU"/>
        </w:rPr>
        <w:t>Подразделения:</w:t>
      </w:r>
    </w:p>
    <w:tbl>
      <w:tblPr>
        <w:tblW w:w="150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0"/>
        <w:gridCol w:w="1701"/>
        <w:gridCol w:w="5955"/>
        <w:gridCol w:w="5683"/>
      </w:tblGrid>
      <w:tr w:rsidR="00A8667E" w:rsidRPr="00075948" w:rsidTr="00075948">
        <w:trPr>
          <w:trHeight w:val="249"/>
        </w:trPr>
        <w:tc>
          <w:tcPr>
            <w:tcW w:w="1700" w:type="dxa"/>
          </w:tcPr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Количество дней</w:t>
            </w:r>
          </w:p>
        </w:tc>
        <w:tc>
          <w:tcPr>
            <w:tcW w:w="1701" w:type="dxa"/>
          </w:tcPr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Количество часов</w:t>
            </w:r>
          </w:p>
        </w:tc>
        <w:tc>
          <w:tcPr>
            <w:tcW w:w="5955" w:type="dxa"/>
          </w:tcPr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Обучающийся должен знать</w:t>
            </w:r>
          </w:p>
        </w:tc>
        <w:tc>
          <w:tcPr>
            <w:tcW w:w="5683" w:type="dxa"/>
          </w:tcPr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Виды работ производственной практики</w:t>
            </w:r>
          </w:p>
        </w:tc>
      </w:tr>
      <w:tr w:rsidR="00A8667E" w:rsidRPr="00075948" w:rsidTr="00075948">
        <w:trPr>
          <w:trHeight w:val="265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18</w:t>
            </w:r>
          </w:p>
        </w:tc>
        <w:tc>
          <w:tcPr>
            <w:tcW w:w="11638" w:type="dxa"/>
            <w:gridSpan w:val="2"/>
          </w:tcPr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РАБОТА В ЦЕНТРЕ ЗДОРОВЬЯ</w:t>
            </w:r>
          </w:p>
        </w:tc>
      </w:tr>
      <w:tr w:rsidR="00A8667E" w:rsidRPr="00075948" w:rsidTr="00075948">
        <w:trPr>
          <w:trHeight w:val="2810"/>
        </w:trPr>
        <w:tc>
          <w:tcPr>
            <w:tcW w:w="1700" w:type="dxa"/>
            <w:tcBorders>
              <w:bottom w:val="single" w:sz="4" w:space="0" w:color="auto"/>
            </w:tcBorders>
          </w:tcPr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8"/>
              </w:rPr>
            </w:pPr>
          </w:p>
        </w:tc>
        <w:tc>
          <w:tcPr>
            <w:tcW w:w="5955" w:type="dxa"/>
            <w:tcBorders>
              <w:bottom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структуру и организацию работы Центра здоровья;</w:t>
            </w:r>
          </w:p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нормативную документацию Центра;</w:t>
            </w:r>
          </w:p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проведение санитарно-гигиенического просвещения населения;</w:t>
            </w:r>
          </w:p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- группы диспансерного наблюдения при различной патологии; </w:t>
            </w:r>
          </w:p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виды профилактики заболеваний;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роль медицинской сестры в организации и проведении профилактических осмотров у населения разных возрастных групп и профессий.</w:t>
            </w:r>
          </w:p>
        </w:tc>
        <w:tc>
          <w:tcPr>
            <w:tcW w:w="5683" w:type="dxa"/>
            <w:tcBorders>
              <w:bottom w:val="single" w:sz="4" w:space="0" w:color="auto"/>
            </w:tcBorders>
          </w:tcPr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заполнять медицинскую документацию;</w:t>
            </w:r>
          </w:p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- организовывать и проводить профилактические осмотры населения разных возрастных групп и профессий; </w:t>
            </w:r>
          </w:p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- определять группы риска развития различных заболеваний; </w:t>
            </w:r>
          </w:p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проведение санитарно-гигиенического просвещения населения;</w:t>
            </w:r>
          </w:p>
        </w:tc>
      </w:tr>
      <w:tr w:rsidR="00A8667E" w:rsidRPr="00075948" w:rsidTr="00075948">
        <w:trPr>
          <w:trHeight w:val="540"/>
        </w:trPr>
        <w:tc>
          <w:tcPr>
            <w:tcW w:w="1700" w:type="dxa"/>
            <w:tcBorders>
              <w:top w:val="single" w:sz="4" w:space="0" w:color="auto"/>
            </w:tcBorders>
          </w:tcPr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iCs/>
                <w:sz w:val="24"/>
                <w:szCs w:val="28"/>
              </w:rPr>
              <w:t>6</w:t>
            </w:r>
          </w:p>
        </w:tc>
        <w:tc>
          <w:tcPr>
            <w:tcW w:w="11638" w:type="dxa"/>
            <w:gridSpan w:val="2"/>
            <w:tcBorders>
              <w:top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РАБОТА В КАБИНЕТЕ МЕДИЦИНСКОЙ ПРОФИЛАКТИКИ</w:t>
            </w:r>
          </w:p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A8667E" w:rsidRPr="00075948" w:rsidTr="00075948">
        <w:trPr>
          <w:trHeight w:val="540"/>
        </w:trPr>
        <w:tc>
          <w:tcPr>
            <w:tcW w:w="1700" w:type="dxa"/>
            <w:tcBorders>
              <w:top w:val="single" w:sz="4" w:space="0" w:color="auto"/>
            </w:tcBorders>
          </w:tcPr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– функциональные обязанности медицинской сестры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структуру и организацию работы кабинета медицинской профилактики;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нормативную документацию кабинета медицинской профилактики;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 xml:space="preserve">- </w:t>
            </w:r>
            <w:r w:rsidRPr="00075948">
              <w:rPr>
                <w:rFonts w:ascii="Times New Roman" w:hAnsi="Times New Roman"/>
                <w:sz w:val="24"/>
                <w:szCs w:val="28"/>
              </w:rPr>
              <w:t xml:space="preserve"> особенности организации диспансеризации и роль медицинской сестры в ее проведении;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 xml:space="preserve">- </w:t>
            </w:r>
            <w:r w:rsidRPr="00075948">
              <w:rPr>
                <w:rFonts w:ascii="Times New Roman" w:hAnsi="Times New Roman"/>
                <w:sz w:val="24"/>
                <w:szCs w:val="28"/>
              </w:rPr>
              <w:t>принципы диспансеризации при различных заболеваниях.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</w:tcBorders>
          </w:tcPr>
          <w:p w:rsidR="00A8667E" w:rsidRPr="00075948" w:rsidRDefault="00A8667E" w:rsidP="000759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заполнять медицинскую документацию;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осуществлять скрининговые диагностику при проведении диспансеризации населения;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 xml:space="preserve">-  </w:t>
            </w:r>
            <w:r w:rsidRPr="00075948">
              <w:rPr>
                <w:rFonts w:ascii="Times New Roman" w:hAnsi="Times New Roman"/>
                <w:sz w:val="24"/>
                <w:szCs w:val="28"/>
              </w:rPr>
              <w:t>проведение санитарно-гигиенического просвещения населения.</w:t>
            </w:r>
          </w:p>
        </w:tc>
      </w:tr>
      <w:tr w:rsidR="00A8667E" w:rsidRPr="00075948" w:rsidTr="00075948">
        <w:trPr>
          <w:trHeight w:val="398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11638" w:type="dxa"/>
            <w:gridSpan w:val="2"/>
          </w:tcPr>
          <w:p w:rsidR="00A8667E" w:rsidRPr="00075948" w:rsidRDefault="00A8667E" w:rsidP="00075948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 xml:space="preserve">РАБОТА В ШКОЛЕ В </w:t>
            </w:r>
            <w:r w:rsidRPr="00075948">
              <w:rPr>
                <w:rFonts w:ascii="Times New Roman" w:hAnsi="Times New Roman"/>
                <w:b/>
                <w:bCs/>
                <w:sz w:val="24"/>
                <w:szCs w:val="28"/>
              </w:rPr>
              <w:t>ШКОЛЕ БРОНХИАЛЬНОЙ АСТМЫ</w:t>
            </w:r>
          </w:p>
        </w:tc>
      </w:tr>
      <w:tr w:rsidR="00A8667E" w:rsidRPr="00075948" w:rsidTr="00075948">
        <w:trPr>
          <w:trHeight w:val="699"/>
        </w:trPr>
        <w:tc>
          <w:tcPr>
            <w:tcW w:w="1700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5955" w:type="dxa"/>
          </w:tcPr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– функциональные обязанности медицинской сестры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структуру и организацию работы Школы бронхиальной астмы;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нормативную документацию кабинета;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факторы риска развития заболеваний;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виды профилактики заболеваний.</w:t>
            </w:r>
          </w:p>
        </w:tc>
        <w:tc>
          <w:tcPr>
            <w:tcW w:w="5683" w:type="dxa"/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заполнять медицинскую документацию;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организовывать и проводить занятия в Школе бронхиальной астмы;</w:t>
            </w:r>
          </w:p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обучать пациента и его окружение сохранять и поддерживать максимально возможный уровень здоровья;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проводить оздоровительные мероприятия по сохранению здоровья</w:t>
            </w:r>
          </w:p>
        </w:tc>
      </w:tr>
      <w:tr w:rsidR="00A8667E" w:rsidRPr="00075948" w:rsidTr="00075948">
        <w:trPr>
          <w:trHeight w:val="385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11638" w:type="dxa"/>
            <w:gridSpan w:val="2"/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РАБОТА В ШКОЛЕ САХАРНОГО ДИАБЕТА</w:t>
            </w:r>
          </w:p>
        </w:tc>
      </w:tr>
      <w:tr w:rsidR="00A8667E" w:rsidRPr="00075948" w:rsidTr="00075948">
        <w:trPr>
          <w:trHeight w:val="1305"/>
        </w:trPr>
        <w:tc>
          <w:tcPr>
            <w:tcW w:w="1700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5955" w:type="dxa"/>
          </w:tcPr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– функциональные обязанности медицинской сестры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структуру и организацию работы Школы сахарного диабета;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нормативную документацию кабинета;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факторы риска развития заболеваний;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виды профилактики заболеваний.</w:t>
            </w:r>
          </w:p>
        </w:tc>
        <w:tc>
          <w:tcPr>
            <w:tcW w:w="5683" w:type="dxa"/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заполнять медицинскую документацию;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организовывать и проводить занятия в Школе сахарного диабета;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обучать пациента и его окружение сохранять и поддерживать максимально возможный уровень здоровья;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проводить оздоровительные мероприятия по сохранению здоровья у здорового населения.</w:t>
            </w:r>
          </w:p>
        </w:tc>
      </w:tr>
      <w:tr w:rsidR="00A8667E" w:rsidRPr="00075948" w:rsidTr="00075948">
        <w:trPr>
          <w:trHeight w:val="367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11638" w:type="dxa"/>
            <w:gridSpan w:val="2"/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РАБОТА В ШКОЛЕ АРТЕРИАЛЬНОЙ ГИПЕРТОНИИ</w:t>
            </w: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ab/>
            </w:r>
          </w:p>
        </w:tc>
      </w:tr>
      <w:tr w:rsidR="00A8667E" w:rsidRPr="00075948" w:rsidTr="00075948">
        <w:trPr>
          <w:trHeight w:val="1305"/>
        </w:trPr>
        <w:tc>
          <w:tcPr>
            <w:tcW w:w="1700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5955" w:type="dxa"/>
          </w:tcPr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– функциональные обязанности медицинской сестры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структуру и организацию работы Школы артериальной гипертонии;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нормативную документацию кабинета;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факторы риска развития заболеваний;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виды профилактики заболеваний.</w:t>
            </w:r>
          </w:p>
        </w:tc>
        <w:tc>
          <w:tcPr>
            <w:tcW w:w="5683" w:type="dxa"/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заполнять медицинскую документацию;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организовывать и проводить занятия в Школе артериальной гипертонии;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обучать пациента и его окружение сохранять и поддерживать максимально возможный уровень здоровья;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проводить оздоровительные мероприятия по сохранению здоровья у здорового населения.</w:t>
            </w:r>
          </w:p>
        </w:tc>
      </w:tr>
      <w:tr w:rsidR="00A8667E" w:rsidRPr="00075948" w:rsidTr="00075948">
        <w:trPr>
          <w:trHeight w:val="622"/>
        </w:trPr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116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РАБОТА В ПРИВИВОЧНОМ КАБИНЕТЕ ДЕТСКОЙ ПОЛИКЛИНИКИ</w:t>
            </w:r>
          </w:p>
        </w:tc>
      </w:tr>
      <w:tr w:rsidR="00A8667E" w:rsidRPr="00075948" w:rsidTr="00075948">
        <w:trPr>
          <w:trHeight w:val="1124"/>
        </w:trPr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– функциональные обязанности медицинской сестры прививочного кабинета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структуру и организацию работы прививочного кабинета;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нормативную документацию кабинета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принципы организации прививочной работы с детским населением;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санитарно-эпидемиологический режим кабинета;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технику безопасности;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асептику и антисептику;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этические нормы;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правила оказания неотложной помощи при анафилактическом шоке.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правила и способы введения иммунобиологических препаратов.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проводить специфическую и неспецифическую профилактику заболеваний;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- проводить санитарно-противоэпидемические 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оформить документацию регистрации профилактических прививок.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накрыть стерильный стол;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выполнить подкожные, внутримышечные и внутривенные инъекции;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оформить медицинскую документацию кабинета.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составить календарь прививок;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оказать неотложную помощь при анафилактическом шоке;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провести патронаж к привитому ребенку;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осуществить текущую, заключительную и генеральную дезинфекцию кабинета.</w:t>
            </w:r>
          </w:p>
        </w:tc>
      </w:tr>
      <w:tr w:rsidR="00A8667E" w:rsidRPr="00075948" w:rsidTr="00075948">
        <w:trPr>
          <w:trHeight w:val="363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11638" w:type="dxa"/>
            <w:gridSpan w:val="2"/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РАБОТА В КАБИНЕТЕ ИНФЕКЦИОННЫХ ЗАБОЛЕВАНИЙ</w:t>
            </w:r>
          </w:p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A8667E" w:rsidRPr="00075948" w:rsidTr="00075948">
        <w:trPr>
          <w:trHeight w:val="1305"/>
        </w:trPr>
        <w:tc>
          <w:tcPr>
            <w:tcW w:w="1700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5955" w:type="dxa"/>
          </w:tcPr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– функциональные обязанности медицинской сестры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структуру и организацию работы кабинета инфекционных заболеваний;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нормативную документацию кабинета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проведение противоэпидемических мероприятий;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- группы диспансерного наблюдения при различной патологии; 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роль медицинской сестры в организации и проведении противоэпидемических мероприятий.</w:t>
            </w:r>
          </w:p>
        </w:tc>
        <w:tc>
          <w:tcPr>
            <w:tcW w:w="5683" w:type="dxa"/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проводить специфическую и неспецифическую профилактику заболеваний;</w:t>
            </w:r>
          </w:p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проводить санитарно-противоэпидемические мероприятия на закрепленном участке;</w:t>
            </w:r>
          </w:p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Определение групп риска развития инфекционных и паразитарных болезней</w:t>
            </w:r>
          </w:p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Работа по локализации и ликвидации возникших эпидемических очагов конкретных инфекционных заболеваний</w:t>
            </w:r>
          </w:p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Заполнение формы 058/у «Экстренное извещение об инфекционном заболевании, пищевом, остром профессиональном отравлении, необычной реакции на прививку».</w:t>
            </w:r>
          </w:p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заполнять медицинскую документацию.</w:t>
            </w:r>
          </w:p>
        </w:tc>
      </w:tr>
      <w:tr w:rsidR="00A8667E" w:rsidRPr="00075948" w:rsidTr="00075948">
        <w:trPr>
          <w:trHeight w:val="510"/>
        </w:trPr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12</w:t>
            </w:r>
          </w:p>
        </w:tc>
        <w:tc>
          <w:tcPr>
            <w:tcW w:w="116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8667E" w:rsidRPr="00075948" w:rsidRDefault="00A8667E" w:rsidP="00075948">
            <w:pPr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РЕГИСТРАТУРА ВЗРОСЛОЙ ПОЛИКЛИНИКИ</w:t>
            </w:r>
          </w:p>
        </w:tc>
      </w:tr>
      <w:tr w:rsidR="00A8667E" w:rsidRPr="00075948" w:rsidTr="00075948">
        <w:trPr>
          <w:trHeight w:val="510"/>
        </w:trPr>
        <w:tc>
          <w:tcPr>
            <w:tcW w:w="1700" w:type="dxa"/>
            <w:tcBorders>
              <w:top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auto"/>
            </w:tcBorders>
          </w:tcPr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Организация работы регистратуры поликлиники.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– функциональные обязанности медицинской сестры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Задачи работы регистратуры.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Документация регистратуры.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Методы организации записи посетителей на прием к врачу: талонная система, самозапись, комбинирования.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- Картотеку регистратуры поликлиники, принципы размещения и оформления. 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Роль и ответственность работников регистратуры за хранение, правильность оформления документации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Роль и место амбулаторно-поликлинической помощи в системе здравоохранения.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Функциональные обязанности медицинской сестры.</w:t>
            </w:r>
          </w:p>
        </w:tc>
        <w:tc>
          <w:tcPr>
            <w:tcW w:w="5683" w:type="dxa"/>
            <w:tcBorders>
              <w:top w:val="single" w:sz="4" w:space="0" w:color="auto"/>
            </w:tcBorders>
          </w:tcPr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Оформлять медицинскую документацию (справки, направления, листки нетрудоспособности).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- Работать с документацией в регистратуре поликлиники. </w:t>
            </w:r>
          </w:p>
          <w:p w:rsidR="00A8667E" w:rsidRPr="00075948" w:rsidRDefault="00A8667E" w:rsidP="00075948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667E" w:rsidRPr="00075948" w:rsidTr="00075948">
        <w:trPr>
          <w:trHeight w:val="5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12</w:t>
            </w:r>
          </w:p>
        </w:tc>
        <w:tc>
          <w:tcPr>
            <w:tcW w:w="116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РАБОТА НА УЧАСТКЕ ТЕРАПЕВТИЧЕСКОМ</w:t>
            </w:r>
          </w:p>
        </w:tc>
      </w:tr>
      <w:tr w:rsidR="00A8667E" w:rsidRPr="00075948" w:rsidTr="00075948">
        <w:trPr>
          <w:trHeight w:val="557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Организация работы поликлиники.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- Санитарно-эпидемиологический режим в поликлинике. 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– функциональные обязанности медицинской сестры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Медицинская документация участка, её ведение, отчетность.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Особенности патронажа пациентов медицинской сестрой на дому.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Организация диспансеризации на терапевтическом участке.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Календарь прививок, планирование вакцинации населения.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Роль участковой медсестры в помощи врачу в организации стационара на дому.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Показания к госпитализации пациентов.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Медицинскую этику.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Клиническое значение дополнительных методов обследования.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Принципы назначения лечебно-охранительного режима и медикаментозного лечения.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Фармакологическое действие лечебных препаратов.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Осуществлять прием больных и здоровых пациентов.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Проводить антропометрию с оценкой индекса массы тела.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Участвовать в работе медицинской сестры терапевтического приема;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Выявить и оценить нарушенные потребности, приоритетные и потенциальные проблемы.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Поставить и обосновать сестринский диагноз.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Составить план сестринских вмешательств;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Определять показания к дополнительным исследованиям.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Подготовить пациентов к дополнительным исследованиям.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Провести измерение артериального давления, термометрию.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Выписывать рецепты, направления на амбулаторное обследование, консультации специалистов.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 Совместно с врачом формировать группы диспансерного наблюдения пациентов с хроническими заболеваниями.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Правильно оформлять медицинскую документацию.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667E" w:rsidRPr="00075948" w:rsidTr="00075948">
        <w:trPr>
          <w:trHeight w:val="63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12</w:t>
            </w:r>
          </w:p>
        </w:tc>
        <w:tc>
          <w:tcPr>
            <w:tcW w:w="116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РАБОТА НА УЧАСТКЕ ПЕДИАТРИЧЕСКОМ</w:t>
            </w:r>
          </w:p>
        </w:tc>
      </w:tr>
      <w:tr w:rsidR="00A8667E" w:rsidRPr="00075948" w:rsidTr="00075948">
        <w:trPr>
          <w:trHeight w:val="496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устройство и принцип работы детской поликлиники, преимущества профилактического направления медицины при организации медицинской помощи детям;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– функциональные обязанности медицинской сестры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санитарно-эпидемиологический режим детской поликлиники, </w:t>
            </w:r>
            <w:r w:rsidRPr="00075948">
              <w:rPr>
                <w:rStyle w:val="apple-converted-space"/>
                <w:color w:val="141414"/>
                <w:sz w:val="24"/>
                <w:szCs w:val="28"/>
              </w:rPr>
              <w:t>объем</w:t>
            </w:r>
            <w:r w:rsidRPr="00075948">
              <w:rPr>
                <w:rFonts w:ascii="Times New Roman" w:hAnsi="Times New Roman"/>
                <w:sz w:val="24"/>
                <w:szCs w:val="28"/>
              </w:rPr>
              <w:t xml:space="preserve"> работы участковой медицинской сестры: профилактическую, лечебную, санитарно-просветительную работу с общественностью;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медицинскую документацию участка, ее ведение, отчетность;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Style w:val="apple-converted-space"/>
                <w:color w:val="141414"/>
                <w:sz w:val="24"/>
                <w:szCs w:val="28"/>
              </w:rPr>
              <w:t> </w:t>
            </w:r>
            <w:r w:rsidRPr="00075948">
              <w:rPr>
                <w:rFonts w:ascii="Times New Roman" w:hAnsi="Times New Roman"/>
                <w:sz w:val="24"/>
                <w:szCs w:val="28"/>
              </w:rPr>
              <w:t>- правила проведения патронажа к здоровому и больному ребенку;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организацию диспансеризации на участке в детской поликлинике;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календарь профилактических прививок, правила </w:t>
            </w:r>
            <w:r w:rsidRPr="00075948">
              <w:rPr>
                <w:rStyle w:val="apple-converted-space"/>
                <w:color w:val="141414"/>
                <w:sz w:val="24"/>
                <w:szCs w:val="28"/>
              </w:rPr>
              <w:t>отбора</w:t>
            </w:r>
            <w:r w:rsidRPr="00075948">
              <w:rPr>
                <w:rFonts w:ascii="Times New Roman" w:hAnsi="Times New Roman"/>
                <w:sz w:val="24"/>
                <w:szCs w:val="28"/>
              </w:rPr>
              <w:t xml:space="preserve"> детей на прививки;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основные клинические проявления различных заболеваний, встречающихся в детском возрасте;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показания к госпитализации больных детей;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методику оценки физического и психомоторного развития;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методику оценки полового развития;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правила составления рекомендаций по закаливанию ребенка, по режиму дня, по игровым занятиям;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Style w:val="apple-converted-space"/>
                <w:sz w:val="24"/>
                <w:szCs w:val="28"/>
              </w:rPr>
              <w:t xml:space="preserve">- </w:t>
            </w:r>
            <w:r w:rsidRPr="00075948">
              <w:rPr>
                <w:rFonts w:ascii="Times New Roman" w:hAnsi="Times New Roman"/>
                <w:sz w:val="24"/>
                <w:szCs w:val="28"/>
              </w:rPr>
              <w:t xml:space="preserve">провести антропометрию детей с оценкой по стандартам физического развития; 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провести дезинфекцию предметов ухода за больными, инструментария (шпатели, термометры);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Style w:val="apple-converted-space"/>
                <w:sz w:val="24"/>
                <w:szCs w:val="28"/>
              </w:rPr>
              <w:t> </w:t>
            </w:r>
            <w:r w:rsidRPr="00075948">
              <w:rPr>
                <w:rFonts w:ascii="Times New Roman" w:hAnsi="Times New Roman"/>
                <w:sz w:val="24"/>
                <w:szCs w:val="28"/>
              </w:rPr>
              <w:t>- выписать рецепты, направления на амбулаторное обследование, консультации специалистов;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составить план профилактических прививок;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провести патронаж к здоровому и больному ребенку;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обработать пупочную ранку новорожденного ребенка;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измерить артериальное давление у детей;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провести термометрию;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уметь общаться с родителями и родственниками больного ребенка.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Style w:val="apple-converted-space"/>
                <w:sz w:val="24"/>
                <w:szCs w:val="28"/>
              </w:rPr>
              <w:t> </w:t>
            </w:r>
            <w:r w:rsidRPr="00075948">
              <w:rPr>
                <w:rFonts w:ascii="Times New Roman" w:hAnsi="Times New Roman"/>
                <w:sz w:val="24"/>
                <w:szCs w:val="28"/>
              </w:rPr>
              <w:t>- провести субъективное и объективное исследование пациента;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выписать направление на анализы.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A8667E" w:rsidRPr="00075948" w:rsidTr="00075948">
        <w:trPr>
          <w:trHeight w:val="667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12</w:t>
            </w:r>
          </w:p>
        </w:tc>
        <w:tc>
          <w:tcPr>
            <w:tcW w:w="116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РАБОТА В ОТДЕЛЕНИЯХ КРУГЛОСУТОЧНОГО СТАЦИОНАРА</w:t>
            </w:r>
          </w:p>
        </w:tc>
      </w:tr>
      <w:tr w:rsidR="00A8667E" w:rsidRPr="00075948" w:rsidTr="00075948">
        <w:trPr>
          <w:trHeight w:val="1975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Структура и организация работы, лечебно-профилактического учреждения, лечебно-охранительный режим отделения, санитарно-противоэпидемический режим ЛПУ, асептика, антисептика.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Функциональные обязанности палатной и процедурной медицинской сестры.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Медицинская этика.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Клиническое значение дополнительных методов обследования.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Фармакологическое действие лечебных препаратов, побочные эффекты. Правила хранения и раздачи лекарственных средств, способы введения лекарственных средств.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Нормативные показатели дополнительных методов обследования.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Особенности сестринского ухода за больными.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Санитарно-эпидемиологический режим процедурного кабинета.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Технику безопасности.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Технику обработки предметов медицинского назначения, дезинфекцию, предстерилизационную очистку, стерилизацию.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Основы асептики.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Технику инъекций подкожных, внутримышечных, внутривенных.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Особенности заполнения системы для инфузионной терапии.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Правила учёта и хранения лекарственных средств.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Этические нормы поведения.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Нормативная документация.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Определить показания к дополнительному обследованию.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Подготовить пациента к лабораторным и инструментальным методам исследования.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Выполнять мероприятия по уходу за пациентами.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Правильно оформлять медицинскую документацию.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Выполнять подкожные, внутривенные и внутривенные инъекции.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- Техника разведения антибиотиков. 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Интерпретировать результаты исследований.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Выявить скрытые и явные отеки, измерить суточный диурез.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Разложить и раздать пациентам лекарственные препараты.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- Собрать мочу, кал на исследование, измерить артериальное давление и оценить, взять биологический материал на бактериологическое исследование, собрать мокроту на исследование. 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- Оформить все виды направлений на исследования. - Подготовить пациентов к рентгенологическому, эндоскопическому и другим исследованиям. 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-Выписать рецепты.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Осуществить текущую и заключительную дезинфекцию процедурного кабинета.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Обработать руки перед манипуляцией.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Накрыть стерильный стол.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Выполнить инъекции подкожно, внутримышечно, внутривенно.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Собрать систему для внутривенного введения.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Провести предстерилизационную очистку инструментария с последующим проведением контроля.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Выявить и оценить нарушенные потребности, приоритетные и потенциальные проблемы.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Поставить и обосновать сестринский диагноз.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Составить план сестринских вмешательств;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Оформить мед документацию кабинета.</w:t>
            </w:r>
          </w:p>
          <w:p w:rsidR="00A8667E" w:rsidRPr="00075948" w:rsidRDefault="00A8667E" w:rsidP="00075948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A8667E" w:rsidRPr="00075948" w:rsidTr="00075948">
        <w:trPr>
          <w:trHeight w:val="438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11638" w:type="dxa"/>
            <w:gridSpan w:val="2"/>
            <w:tcBorders>
              <w:top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РАБОТА В ХИРУРГИЧЕСКОМ КАБИНЕТЕ ПОЛИКЛИНИКИ</w:t>
            </w:r>
          </w:p>
        </w:tc>
      </w:tr>
      <w:tr w:rsidR="00A8667E" w:rsidRPr="00075948" w:rsidTr="00075948">
        <w:trPr>
          <w:trHeight w:val="825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- структуру и организацию хирургической службы поликлиники. 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– функциональные обязанности медицинской сестры хирургического кабинета.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 – правила техники безопасности работы и пожарной безопасности в кабинетах поликлиники. 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– правила проведения поликлинического приема пациентов, заполнение основных документов (амбулаторная карта, журналы). 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–– правила определения сроков временной нетрудоспособности, сдача больничных листов, а так же хранение медицинской документации и ведение статистической отчетности. </w:t>
            </w:r>
          </w:p>
          <w:p w:rsidR="00A8667E" w:rsidRPr="00075948" w:rsidRDefault="00A8667E" w:rsidP="00075948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– юридические и этические особенности проведения амбулаторного приема хирургических пациентов.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- ведение документации амбулаторного приема: амбулаторной карты, журналов, статистических талонов, извещений, справок, больничных листов и т.д.); 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– осуществление всех видов уборок; 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– прием хирургических и травматологических пациентов: 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– проведение туалета различных видов ран; 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– осуществление первичной хирургической обработки ран; 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– овладение техникой вакцинации против столбняка; 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– наложение все видов мягких и твердых фиксирующих повязок, лечебных повязок, транспортных иммобилизующих средств (по назначению и под контролем хирурга); </w:t>
            </w:r>
          </w:p>
          <w:p w:rsidR="00A8667E" w:rsidRPr="00075948" w:rsidRDefault="00A8667E" w:rsidP="0007594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– проведение перевязок, наблюдение за динамикой раневого процесса, и оценка эффективности применяемых препаратов.</w:t>
            </w:r>
          </w:p>
        </w:tc>
      </w:tr>
      <w:tr w:rsidR="00A8667E" w:rsidRPr="00075948" w:rsidTr="00075948">
        <w:trPr>
          <w:trHeight w:val="491"/>
        </w:trPr>
        <w:tc>
          <w:tcPr>
            <w:tcW w:w="1700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701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12</w:t>
            </w:r>
          </w:p>
        </w:tc>
        <w:tc>
          <w:tcPr>
            <w:tcW w:w="11638" w:type="dxa"/>
            <w:gridSpan w:val="2"/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РАБОТА В ПРОЦЕДУРНОМ КАБИНЕТЕ ПОЛИКЛИНИКИ</w:t>
            </w:r>
          </w:p>
        </w:tc>
      </w:tr>
      <w:tr w:rsidR="00A8667E" w:rsidRPr="00075948" w:rsidTr="00075948">
        <w:trPr>
          <w:trHeight w:val="491"/>
        </w:trPr>
        <w:tc>
          <w:tcPr>
            <w:tcW w:w="1700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5955" w:type="dxa"/>
          </w:tcPr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– функциональные обязанности медицинской сестры процедурного кабинета;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структуру и организацию работы процедурного кабинета;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Санитарно-эпидемиологический режим процедурного кабинета.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Технику безопасности.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Технику обработки предметов медицинского назначения, дезинфекцию, предстерилизационную очистку, стерилизацию.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Основы асептики.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Технику инъекций подкожных, внутримышечных, внутривенных;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Этические нормы поведения.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Нормативная документация.</w:t>
            </w:r>
          </w:p>
        </w:tc>
        <w:tc>
          <w:tcPr>
            <w:tcW w:w="5683" w:type="dxa"/>
          </w:tcPr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Осуществить текущую и заключительную дезинфекцию процедурного кабинета.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Обработать руки перед манипуляцией.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Накрыть стерильный стол.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Выполнить инъекции подкожно, внутримышечно, внутривенно.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Осуществлять забор крови для исследований.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Провести предстерилизационную очистку инструментария с последующим проведением контроля.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- Техника разведения антибиотиков. </w:t>
            </w:r>
          </w:p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Работать с документацией процедурного кабинета.</w:t>
            </w:r>
          </w:p>
        </w:tc>
      </w:tr>
      <w:tr w:rsidR="00A8667E" w:rsidRPr="00075948" w:rsidTr="00075948">
        <w:trPr>
          <w:trHeight w:val="491"/>
        </w:trPr>
        <w:tc>
          <w:tcPr>
            <w:tcW w:w="1700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701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12</w:t>
            </w:r>
          </w:p>
        </w:tc>
        <w:tc>
          <w:tcPr>
            <w:tcW w:w="11638" w:type="dxa"/>
            <w:gridSpan w:val="2"/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РАБОТА В ДНЕВНОМ СТАЦИОНАРЕ ПОЛИКЛИНИКИ</w:t>
            </w:r>
          </w:p>
        </w:tc>
      </w:tr>
      <w:tr w:rsidR="00A8667E" w:rsidRPr="00075948" w:rsidTr="00075948">
        <w:trPr>
          <w:trHeight w:val="491"/>
        </w:trPr>
        <w:tc>
          <w:tcPr>
            <w:tcW w:w="1700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5955" w:type="dxa"/>
          </w:tcPr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Структура и организация работы дневного стационара.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Функциональные обязанности медицинской сестры дневного стационара.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Медицинская этика.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Фармакологическое действие лечебных препаратов, побочные эффекты. Правила хранения и раздачи лекарственных средств, способы введения лекарственных средств.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Санитарно-эпидемиологический режим дневного стационара.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Технику безопасности.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Технику обработки предметов медицинского назначения, дезинфекцию, предстерилизационную очистку, стерилизацию.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Основы асептики.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Технику инъекций подкожных, внутримышечных, внутривенных.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Особенности заполнения системы для инфузионной терапии.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Правила учёта и хранения лекарственных средств.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Этические нормы поведения.</w:t>
            </w:r>
          </w:p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Нормативная документация</w:t>
            </w:r>
          </w:p>
        </w:tc>
        <w:tc>
          <w:tcPr>
            <w:tcW w:w="5683" w:type="dxa"/>
          </w:tcPr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Подготовить пациента к лабораторным и инструментальным методам исследования.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Правильно оформлять медицинскую документацию.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Выполнять подкожные, внутривенные и внутривенные инъекции.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 xml:space="preserve">- Техника разведения антибиотиков. 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Оформить все виды направлений на исследования. - Осуществить текущую и заключительную дезинфекцию процедурного кабинета дневного стационара.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Обработать руки перед манипуляцией.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Накрыть стерильный стол.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Выполнить инъекции подкожно, внутримышечно, внутривенно.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Собрать систему для внутривенного введения.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Провести предстерилизационную очистку инструментария с последующим проведением контроля.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Выявить и оценить нарушенные потребности, приоритетные и потенциальные проблемы.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Поставить и обосновать сестринский диагноз.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Составить план сестринских вмешательств;</w:t>
            </w:r>
          </w:p>
          <w:p w:rsidR="00A8667E" w:rsidRPr="00075948" w:rsidRDefault="00A8667E" w:rsidP="00075948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Оформить мед документацию кабинета.</w:t>
            </w:r>
          </w:p>
        </w:tc>
      </w:tr>
      <w:tr w:rsidR="00A8667E" w:rsidRPr="00075948" w:rsidTr="00075948">
        <w:trPr>
          <w:trHeight w:val="348"/>
        </w:trPr>
        <w:tc>
          <w:tcPr>
            <w:tcW w:w="1700" w:type="dxa"/>
            <w:tcBorders>
              <w:bottom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11638" w:type="dxa"/>
            <w:gridSpan w:val="2"/>
            <w:tcBorders>
              <w:bottom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 xml:space="preserve">РАБОТА В ДОКЛИНИЧЕСКОМ КАБИНЕТЕ </w:t>
            </w:r>
          </w:p>
        </w:tc>
      </w:tr>
      <w:tr w:rsidR="00A8667E" w:rsidRPr="00075948" w:rsidTr="00075948">
        <w:trPr>
          <w:trHeight w:val="465"/>
        </w:trPr>
        <w:tc>
          <w:tcPr>
            <w:tcW w:w="1700" w:type="dxa"/>
            <w:tcBorders>
              <w:top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auto"/>
              <w:righ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повторение и закрепление материала, отработка манипуляций.</w:t>
            </w:r>
          </w:p>
        </w:tc>
      </w:tr>
      <w:tr w:rsidR="00A8667E" w:rsidRPr="00075948" w:rsidTr="00075948">
        <w:trPr>
          <w:trHeight w:val="491"/>
        </w:trPr>
        <w:tc>
          <w:tcPr>
            <w:tcW w:w="1700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1701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5955" w:type="dxa"/>
            <w:tcBorders>
              <w:right w:val="single" w:sz="4" w:space="0" w:color="auto"/>
            </w:tcBorders>
          </w:tcPr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ДИФФЕРЕНЦИРОВАННЫЙ ЗАЧЕТ</w:t>
            </w:r>
          </w:p>
        </w:tc>
        <w:tc>
          <w:tcPr>
            <w:tcW w:w="5683" w:type="dxa"/>
            <w:tcBorders>
              <w:lef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 xml:space="preserve">- </w:t>
            </w:r>
            <w:r w:rsidRPr="00075948">
              <w:rPr>
                <w:rFonts w:ascii="Times New Roman" w:hAnsi="Times New Roman"/>
                <w:sz w:val="24"/>
                <w:szCs w:val="28"/>
              </w:rPr>
              <w:t>защитить историю болезни курируемого пациента;</w:t>
            </w:r>
          </w:p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sz w:val="24"/>
                <w:szCs w:val="28"/>
              </w:rPr>
              <w:t>- продемонстрировать теоретические знания</w:t>
            </w:r>
          </w:p>
        </w:tc>
      </w:tr>
      <w:tr w:rsidR="00A8667E" w:rsidRPr="00075948" w:rsidTr="00075948">
        <w:trPr>
          <w:trHeight w:val="491"/>
        </w:trPr>
        <w:tc>
          <w:tcPr>
            <w:tcW w:w="1700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24</w:t>
            </w:r>
          </w:p>
        </w:tc>
        <w:tc>
          <w:tcPr>
            <w:tcW w:w="1701" w:type="dxa"/>
          </w:tcPr>
          <w:p w:rsidR="00A8667E" w:rsidRPr="00075948" w:rsidRDefault="00A8667E" w:rsidP="00075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75948">
              <w:rPr>
                <w:rFonts w:ascii="Times New Roman" w:hAnsi="Times New Roman"/>
                <w:b/>
                <w:sz w:val="24"/>
                <w:szCs w:val="28"/>
              </w:rPr>
              <w:t>144</w:t>
            </w:r>
          </w:p>
        </w:tc>
        <w:tc>
          <w:tcPr>
            <w:tcW w:w="5955" w:type="dxa"/>
            <w:tcBorders>
              <w:right w:val="single" w:sz="4" w:space="0" w:color="auto"/>
            </w:tcBorders>
          </w:tcPr>
          <w:p w:rsidR="00A8667E" w:rsidRPr="00075948" w:rsidRDefault="00A8667E" w:rsidP="00075948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5683" w:type="dxa"/>
            <w:tcBorders>
              <w:left w:val="single" w:sz="4" w:space="0" w:color="auto"/>
            </w:tcBorders>
          </w:tcPr>
          <w:p w:rsidR="00A8667E" w:rsidRPr="00075948" w:rsidRDefault="00A8667E" w:rsidP="00075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</w:tbl>
    <w:p w:rsidR="00A8667E" w:rsidRPr="00075948" w:rsidRDefault="00A8667E" w:rsidP="00075B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Cs w:val="24"/>
          <w:lang w:eastAsia="ru-RU"/>
        </w:rPr>
      </w:pPr>
    </w:p>
    <w:p w:rsidR="00A8667E" w:rsidRPr="00075948" w:rsidRDefault="00A8667E" w:rsidP="00075B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Cs w:val="24"/>
          <w:lang w:eastAsia="ru-RU"/>
        </w:rPr>
      </w:pPr>
    </w:p>
    <w:p w:rsidR="00A8667E" w:rsidRDefault="00A8667E" w:rsidP="00075B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  <w:sectPr w:rsidR="00A8667E" w:rsidSect="00A277B7">
          <w:pgSz w:w="16838" w:h="11906" w:orient="landscape"/>
          <w:pgMar w:top="851" w:right="425" w:bottom="1701" w:left="709" w:header="709" w:footer="709" w:gutter="0"/>
          <w:cols w:space="708"/>
          <w:docGrid w:linePitch="360"/>
        </w:sectPr>
      </w:pPr>
    </w:p>
    <w:p w:rsidR="00A8667E" w:rsidRDefault="00A8667E" w:rsidP="00075948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8667E" w:rsidRPr="00075BEB" w:rsidRDefault="00A8667E" w:rsidP="00075B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75BEB">
        <w:rPr>
          <w:rFonts w:ascii="Times New Roman" w:hAnsi="Times New Roman"/>
          <w:b/>
          <w:sz w:val="24"/>
          <w:szCs w:val="28"/>
        </w:rPr>
        <w:t>Требования к организации аттестации и оценке результатов производственной практики</w:t>
      </w:r>
      <w:r w:rsidRPr="00075BEB">
        <w:rPr>
          <w:rFonts w:ascii="Times New Roman" w:hAnsi="Times New Roman"/>
          <w:sz w:val="24"/>
          <w:szCs w:val="28"/>
        </w:rPr>
        <w:t>:</w:t>
      </w:r>
    </w:p>
    <w:p w:rsidR="00A8667E" w:rsidRPr="00075BEB" w:rsidRDefault="00A8667E" w:rsidP="00075B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75BEB">
        <w:rPr>
          <w:rFonts w:ascii="Times New Roman" w:hAnsi="Times New Roman"/>
          <w:sz w:val="24"/>
          <w:szCs w:val="28"/>
        </w:rPr>
        <w:t xml:space="preserve"> Аттестация производственной практики проводится в форме дифференцированного зачета в последний день производственной практики на базах практической подготовки / оснащенных кабинетах колледжа. К аттестации допускаются обучающиеся, выполнившие в полном объеме программу производственной практики и представившие полный пакет отчетных документов, характеристику с производственной практики. В процессе аттестации проводится экспертиза формирования практических профессиональных умений и приобретения практического опыта работы в части освоения основного вида профессиональной деятельности, освоения общих и профессиональных компетенций. </w:t>
      </w:r>
    </w:p>
    <w:p w:rsidR="00A8667E" w:rsidRPr="00075BEB" w:rsidRDefault="00A8667E" w:rsidP="00075B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75BEB">
        <w:rPr>
          <w:rFonts w:ascii="Times New Roman" w:hAnsi="Times New Roman"/>
          <w:sz w:val="24"/>
          <w:szCs w:val="28"/>
        </w:rPr>
        <w:t xml:space="preserve">Оценка за производственную практику определяется с учетом результатов экспертизы: </w:t>
      </w:r>
    </w:p>
    <w:p w:rsidR="00A8667E" w:rsidRPr="00075BEB" w:rsidRDefault="00A8667E" w:rsidP="00075B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75BEB">
        <w:rPr>
          <w:rFonts w:ascii="Times New Roman" w:hAnsi="Times New Roman"/>
          <w:sz w:val="24"/>
          <w:szCs w:val="28"/>
        </w:rPr>
        <w:t xml:space="preserve">1. формирования профессиональных компетенций; </w:t>
      </w:r>
    </w:p>
    <w:p w:rsidR="00A8667E" w:rsidRPr="00075BEB" w:rsidRDefault="00A8667E" w:rsidP="00075B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75BEB">
        <w:rPr>
          <w:rFonts w:ascii="Times New Roman" w:hAnsi="Times New Roman"/>
          <w:sz w:val="24"/>
          <w:szCs w:val="28"/>
        </w:rPr>
        <w:t xml:space="preserve">2. формирования общих компетенций; </w:t>
      </w:r>
    </w:p>
    <w:p w:rsidR="00A8667E" w:rsidRPr="00075BEB" w:rsidRDefault="00A8667E" w:rsidP="00075B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75BEB">
        <w:rPr>
          <w:rFonts w:ascii="Times New Roman" w:hAnsi="Times New Roman"/>
          <w:sz w:val="24"/>
          <w:szCs w:val="28"/>
        </w:rPr>
        <w:t xml:space="preserve">3. ведения документации; </w:t>
      </w:r>
    </w:p>
    <w:p w:rsidR="00A8667E" w:rsidRPr="00075BEB" w:rsidRDefault="00A8667E" w:rsidP="00075B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75BEB">
        <w:rPr>
          <w:rFonts w:ascii="Times New Roman" w:hAnsi="Times New Roman"/>
          <w:sz w:val="24"/>
          <w:szCs w:val="28"/>
        </w:rPr>
        <w:t xml:space="preserve">4. характеристики с производственной практики. </w:t>
      </w:r>
    </w:p>
    <w:p w:rsidR="00A8667E" w:rsidRPr="00075BEB" w:rsidRDefault="00A8667E" w:rsidP="00075B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8"/>
        </w:rPr>
      </w:pPr>
      <w:r w:rsidRPr="00075BEB">
        <w:rPr>
          <w:rFonts w:ascii="Times New Roman" w:hAnsi="Times New Roman"/>
          <w:b/>
          <w:sz w:val="24"/>
          <w:szCs w:val="28"/>
        </w:rPr>
        <w:t xml:space="preserve">Критерии оценки за работу на практике: </w:t>
      </w:r>
    </w:p>
    <w:p w:rsidR="00A8667E" w:rsidRPr="00075BEB" w:rsidRDefault="00A8667E" w:rsidP="00075B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75BEB">
        <w:rPr>
          <w:rFonts w:ascii="Times New Roman" w:hAnsi="Times New Roman"/>
          <w:sz w:val="24"/>
          <w:szCs w:val="28"/>
        </w:rPr>
        <w:t xml:space="preserve">«Отлично» – обучающимся полностью выполнена программа производственной практики; вовремя оформлена и сдана отчетность, по оформлению дневника нет существенных замечаний. </w:t>
      </w:r>
    </w:p>
    <w:p w:rsidR="00A8667E" w:rsidRPr="00075BEB" w:rsidRDefault="00A8667E" w:rsidP="00075B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75BEB">
        <w:rPr>
          <w:rFonts w:ascii="Times New Roman" w:hAnsi="Times New Roman"/>
          <w:sz w:val="24"/>
          <w:szCs w:val="28"/>
        </w:rPr>
        <w:t xml:space="preserve">«Хорошо» – обучающимся план практики выполнен полностью, документация оформлена вовремя, имеются незначительные замечания по ведению дневника; замечаний от администрации базы практики не имеется. </w:t>
      </w:r>
    </w:p>
    <w:p w:rsidR="00A8667E" w:rsidRPr="00075BEB" w:rsidRDefault="00A8667E" w:rsidP="00075B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75BEB">
        <w:rPr>
          <w:rFonts w:ascii="Times New Roman" w:hAnsi="Times New Roman"/>
          <w:sz w:val="24"/>
          <w:szCs w:val="28"/>
        </w:rPr>
        <w:t xml:space="preserve">«Удовлетворительно» – обучающимся план производственной практики выполнен полностью, документация оформлена в установленные сроки, по ведению дневника имеются замечания, имеются замечания администрации базы практики по соблюдению трудовой дисциплины. </w:t>
      </w:r>
    </w:p>
    <w:p w:rsidR="00A8667E" w:rsidRPr="00075BEB" w:rsidRDefault="00A8667E" w:rsidP="00075B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 w:rsidRPr="00075BEB">
        <w:rPr>
          <w:rFonts w:ascii="Times New Roman" w:hAnsi="Times New Roman"/>
          <w:sz w:val="24"/>
          <w:szCs w:val="28"/>
        </w:rPr>
        <w:t>«Неудовлетворительно» – обучающийся не сдал отчетной документации или не выполнил программу производственной практики без уважительной причины.</w:t>
      </w:r>
    </w:p>
    <w:p w:rsidR="00A8667E" w:rsidRPr="00075BEB" w:rsidRDefault="00A8667E" w:rsidP="009104B3">
      <w:pPr>
        <w:tabs>
          <w:tab w:val="left" w:pos="3525"/>
        </w:tabs>
        <w:spacing w:after="0"/>
        <w:rPr>
          <w:rFonts w:ascii="Times New Roman" w:hAnsi="Times New Roman"/>
          <w:b/>
          <w:sz w:val="24"/>
          <w:szCs w:val="32"/>
          <w:lang w:eastAsia="ru-RU"/>
        </w:rPr>
      </w:pPr>
    </w:p>
    <w:p w:rsidR="00A8667E" w:rsidRPr="00F91A2C" w:rsidRDefault="00A8667E" w:rsidP="004D11EC">
      <w:pPr>
        <w:pStyle w:val="a"/>
        <w:spacing w:line="360" w:lineRule="auto"/>
        <w:jc w:val="right"/>
        <w:rPr>
          <w:sz w:val="24"/>
          <w:szCs w:val="28"/>
        </w:rPr>
      </w:pPr>
    </w:p>
    <w:p w:rsidR="00A8667E" w:rsidRPr="00F91A2C" w:rsidRDefault="00A8667E" w:rsidP="004D11EC">
      <w:pPr>
        <w:pStyle w:val="a"/>
        <w:spacing w:line="360" w:lineRule="auto"/>
        <w:jc w:val="right"/>
        <w:rPr>
          <w:sz w:val="24"/>
          <w:szCs w:val="28"/>
        </w:rPr>
      </w:pPr>
    </w:p>
    <w:p w:rsidR="00A8667E" w:rsidRPr="00F91A2C" w:rsidRDefault="00A8667E" w:rsidP="004D11EC">
      <w:pPr>
        <w:pStyle w:val="a"/>
        <w:spacing w:line="360" w:lineRule="auto"/>
        <w:jc w:val="right"/>
        <w:rPr>
          <w:sz w:val="24"/>
          <w:szCs w:val="28"/>
        </w:rPr>
      </w:pPr>
    </w:p>
    <w:p w:rsidR="00A8667E" w:rsidRPr="00F91A2C" w:rsidRDefault="00A8667E" w:rsidP="00075BEB">
      <w:pPr>
        <w:pStyle w:val="a"/>
        <w:spacing w:line="360" w:lineRule="auto"/>
        <w:ind w:left="0" w:firstLine="0"/>
        <w:rPr>
          <w:sz w:val="24"/>
          <w:szCs w:val="28"/>
        </w:rPr>
      </w:pPr>
    </w:p>
    <w:p w:rsidR="00A8667E" w:rsidRPr="00F91A2C" w:rsidRDefault="00A8667E" w:rsidP="004D11EC">
      <w:pPr>
        <w:pStyle w:val="a"/>
        <w:spacing w:line="360" w:lineRule="auto"/>
        <w:jc w:val="right"/>
        <w:rPr>
          <w:sz w:val="24"/>
          <w:szCs w:val="28"/>
        </w:rPr>
      </w:pPr>
      <w:r w:rsidRPr="00F91A2C">
        <w:rPr>
          <w:sz w:val="24"/>
          <w:szCs w:val="28"/>
        </w:rPr>
        <w:t>Приложение 1</w:t>
      </w:r>
    </w:p>
    <w:p w:rsidR="00A8667E" w:rsidRPr="00A277B7" w:rsidRDefault="00A8667E" w:rsidP="00A277B7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Cs w:val="24"/>
          <w:lang w:eastAsia="ru-RU"/>
        </w:rPr>
      </w:pPr>
      <w:r w:rsidRPr="00A277B7">
        <w:rPr>
          <w:rFonts w:ascii="Times New Roman" w:hAnsi="Times New Roman"/>
          <w:szCs w:val="24"/>
          <w:lang w:eastAsia="ru-RU"/>
        </w:rPr>
        <w:t>МИНИСТЕРСТВО ОБРАЗОВАНИЯ И НАУКИ АРХАНГЕЛЬСКОЙ ОБЛАСТИ</w:t>
      </w:r>
    </w:p>
    <w:p w:rsidR="00A8667E" w:rsidRPr="00A277B7" w:rsidRDefault="00A8667E" w:rsidP="00A277B7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Cs w:val="24"/>
          <w:lang w:eastAsia="ru-RU"/>
        </w:rPr>
      </w:pPr>
    </w:p>
    <w:p w:rsidR="00A8667E" w:rsidRPr="00A277B7" w:rsidRDefault="00A8667E" w:rsidP="00A277B7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Cs w:val="24"/>
          <w:lang w:eastAsia="ru-RU"/>
        </w:rPr>
      </w:pPr>
      <w:r w:rsidRPr="00A277B7">
        <w:rPr>
          <w:rFonts w:ascii="Times New Roman" w:hAnsi="Times New Roman"/>
          <w:szCs w:val="24"/>
          <w:lang w:eastAsia="ru-RU"/>
        </w:rPr>
        <w:t>Государственное автономное профессиональное</w:t>
      </w:r>
    </w:p>
    <w:p w:rsidR="00A8667E" w:rsidRPr="00A277B7" w:rsidRDefault="00A8667E" w:rsidP="00A277B7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Cs w:val="24"/>
          <w:lang w:eastAsia="ru-RU"/>
        </w:rPr>
      </w:pPr>
      <w:r w:rsidRPr="00A277B7">
        <w:rPr>
          <w:rFonts w:ascii="Times New Roman" w:hAnsi="Times New Roman"/>
          <w:szCs w:val="24"/>
          <w:lang w:eastAsia="ru-RU"/>
        </w:rPr>
        <w:t>образовательное учреждение Архангельской области</w:t>
      </w:r>
    </w:p>
    <w:p w:rsidR="00A8667E" w:rsidRPr="00A277B7" w:rsidRDefault="00A8667E" w:rsidP="00A277B7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Cs w:val="24"/>
          <w:lang w:eastAsia="ru-RU"/>
        </w:rPr>
      </w:pPr>
    </w:p>
    <w:p w:rsidR="00A8667E" w:rsidRPr="00A277B7" w:rsidRDefault="00A8667E" w:rsidP="00A277B7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Cs w:val="24"/>
          <w:lang w:eastAsia="ru-RU"/>
        </w:rPr>
      </w:pPr>
      <w:r w:rsidRPr="00A277B7">
        <w:rPr>
          <w:rFonts w:ascii="Times New Roman" w:hAnsi="Times New Roman"/>
          <w:b/>
          <w:szCs w:val="24"/>
          <w:lang w:eastAsia="ru-RU"/>
        </w:rPr>
        <w:t>«НЯНДОМСКИЙ ЖЕЛЕЗНОДОРОЖНЫЙ КОЛЛЕДЖ»</w:t>
      </w:r>
    </w:p>
    <w:p w:rsidR="00A8667E" w:rsidRPr="00A277B7" w:rsidRDefault="00A8667E" w:rsidP="00A277B7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A8667E" w:rsidRPr="00A277B7" w:rsidRDefault="00A8667E" w:rsidP="00A277B7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A8667E" w:rsidRPr="00A277B7" w:rsidRDefault="00A8667E" w:rsidP="00A277B7">
      <w:pPr>
        <w:spacing w:after="0" w:line="36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A277B7">
        <w:rPr>
          <w:rFonts w:ascii="Times New Roman" w:hAnsi="Times New Roman"/>
          <w:b/>
          <w:sz w:val="24"/>
          <w:szCs w:val="28"/>
          <w:lang w:eastAsia="ru-RU"/>
        </w:rPr>
        <w:t>ДНЕВНИК</w:t>
      </w:r>
    </w:p>
    <w:p w:rsidR="00A8667E" w:rsidRPr="00A277B7" w:rsidRDefault="00A8667E" w:rsidP="00A277B7">
      <w:pPr>
        <w:spacing w:after="0" w:line="36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A277B7">
        <w:rPr>
          <w:rFonts w:ascii="Times New Roman" w:hAnsi="Times New Roman"/>
          <w:b/>
          <w:sz w:val="24"/>
          <w:szCs w:val="28"/>
          <w:lang w:eastAsia="ru-RU"/>
        </w:rPr>
        <w:t xml:space="preserve"> практики по профилю специальности</w:t>
      </w:r>
    </w:p>
    <w:p w:rsidR="00A8667E" w:rsidRPr="00636506" w:rsidRDefault="00A8667E" w:rsidP="00A277B7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A277B7">
        <w:rPr>
          <w:rFonts w:ascii="Times New Roman" w:hAnsi="Times New Roman"/>
          <w:b/>
          <w:sz w:val="24"/>
          <w:szCs w:val="28"/>
          <w:lang w:eastAsia="ru-RU"/>
        </w:rPr>
        <w:t>ПМ.0</w:t>
      </w:r>
      <w:r>
        <w:rPr>
          <w:rFonts w:ascii="Times New Roman" w:hAnsi="Times New Roman"/>
          <w:b/>
          <w:sz w:val="24"/>
          <w:szCs w:val="28"/>
          <w:lang w:eastAsia="ru-RU"/>
        </w:rPr>
        <w:t>1Проведение профилактических мероприятий</w:t>
      </w:r>
    </w:p>
    <w:p w:rsidR="00A8667E" w:rsidRDefault="00A8667E" w:rsidP="00075948">
      <w:pPr>
        <w:pStyle w:val="NoSpacing"/>
        <w:jc w:val="center"/>
        <w:rPr>
          <w:rFonts w:ascii="Times New Roman" w:hAnsi="Times New Roman"/>
          <w:bCs/>
          <w:sz w:val="24"/>
        </w:rPr>
      </w:pPr>
    </w:p>
    <w:p w:rsidR="00A8667E" w:rsidRPr="00075948" w:rsidRDefault="00A8667E" w:rsidP="00075948">
      <w:pPr>
        <w:pStyle w:val="NoSpacing"/>
        <w:jc w:val="center"/>
        <w:rPr>
          <w:rFonts w:ascii="Times New Roman" w:hAnsi="Times New Roman"/>
          <w:sz w:val="24"/>
        </w:rPr>
      </w:pPr>
      <w:r w:rsidRPr="00075948">
        <w:rPr>
          <w:rFonts w:ascii="Times New Roman" w:hAnsi="Times New Roman"/>
          <w:bCs/>
          <w:sz w:val="24"/>
        </w:rPr>
        <w:t xml:space="preserve">МДК 01.01. </w:t>
      </w:r>
      <w:r w:rsidRPr="00075948">
        <w:rPr>
          <w:rFonts w:ascii="Times New Roman" w:hAnsi="Times New Roman"/>
          <w:sz w:val="24"/>
        </w:rPr>
        <w:t>Здоровый человек и его окружение</w:t>
      </w:r>
    </w:p>
    <w:p w:rsidR="00A8667E" w:rsidRPr="00075948" w:rsidRDefault="00A8667E" w:rsidP="00075948">
      <w:pPr>
        <w:pStyle w:val="NoSpacing"/>
        <w:jc w:val="center"/>
        <w:rPr>
          <w:rFonts w:ascii="Times New Roman" w:hAnsi="Times New Roman"/>
          <w:bCs/>
          <w:sz w:val="24"/>
        </w:rPr>
      </w:pPr>
      <w:r w:rsidRPr="00075948">
        <w:rPr>
          <w:rFonts w:ascii="Times New Roman" w:hAnsi="Times New Roman"/>
          <w:bCs/>
          <w:sz w:val="24"/>
        </w:rPr>
        <w:t>МДК 01.02. Основы профилактики</w:t>
      </w:r>
    </w:p>
    <w:p w:rsidR="00A8667E" w:rsidRPr="00075948" w:rsidRDefault="00A8667E" w:rsidP="00075948">
      <w:pPr>
        <w:pStyle w:val="NoSpacing"/>
        <w:jc w:val="center"/>
        <w:rPr>
          <w:rFonts w:ascii="Times New Roman" w:hAnsi="Times New Roman"/>
          <w:sz w:val="24"/>
        </w:rPr>
      </w:pPr>
      <w:r w:rsidRPr="00075948">
        <w:rPr>
          <w:rFonts w:ascii="Times New Roman" w:hAnsi="Times New Roman"/>
          <w:bCs/>
          <w:sz w:val="24"/>
        </w:rPr>
        <w:t>МДК 0</w:t>
      </w:r>
      <w:r>
        <w:rPr>
          <w:rFonts w:ascii="Times New Roman" w:hAnsi="Times New Roman"/>
          <w:bCs/>
          <w:sz w:val="24"/>
        </w:rPr>
        <w:t>1</w:t>
      </w:r>
      <w:r w:rsidRPr="00075948">
        <w:rPr>
          <w:rFonts w:ascii="Times New Roman" w:hAnsi="Times New Roman"/>
          <w:bCs/>
          <w:sz w:val="24"/>
        </w:rPr>
        <w:t>.03. Сестринское дело в системе первичной медико-санитарной помощи населению</w:t>
      </w:r>
    </w:p>
    <w:p w:rsidR="00A8667E" w:rsidRPr="00A277B7" w:rsidRDefault="00A8667E" w:rsidP="00A277B7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Pr="00A277B7" w:rsidRDefault="00A8667E" w:rsidP="00A277B7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A277B7">
        <w:rPr>
          <w:rFonts w:ascii="Times New Roman" w:hAnsi="Times New Roman"/>
          <w:sz w:val="24"/>
          <w:szCs w:val="28"/>
          <w:lang w:eastAsia="ru-RU"/>
        </w:rPr>
        <w:t xml:space="preserve">обучающегося </w:t>
      </w:r>
      <w:r>
        <w:rPr>
          <w:rFonts w:ascii="Times New Roman" w:hAnsi="Times New Roman"/>
          <w:sz w:val="24"/>
          <w:szCs w:val="28"/>
          <w:lang w:eastAsia="ru-RU"/>
        </w:rPr>
        <w:t>3</w:t>
      </w:r>
      <w:r w:rsidRPr="00A277B7">
        <w:rPr>
          <w:rFonts w:ascii="Times New Roman" w:hAnsi="Times New Roman"/>
          <w:sz w:val="24"/>
          <w:szCs w:val="28"/>
          <w:lang w:eastAsia="ru-RU"/>
        </w:rPr>
        <w:t xml:space="preserve"> курса, группы </w:t>
      </w:r>
      <w:r>
        <w:rPr>
          <w:rFonts w:ascii="Times New Roman" w:hAnsi="Times New Roman"/>
          <w:sz w:val="24"/>
          <w:szCs w:val="28"/>
          <w:lang w:eastAsia="ru-RU"/>
        </w:rPr>
        <w:t>3</w:t>
      </w:r>
      <w:r w:rsidRPr="00A277B7">
        <w:rPr>
          <w:rFonts w:ascii="Times New Roman" w:hAnsi="Times New Roman"/>
          <w:sz w:val="24"/>
          <w:szCs w:val="28"/>
          <w:lang w:eastAsia="ru-RU"/>
        </w:rPr>
        <w:t xml:space="preserve"> – </w:t>
      </w:r>
      <w:r>
        <w:rPr>
          <w:rFonts w:ascii="Times New Roman" w:hAnsi="Times New Roman"/>
          <w:sz w:val="24"/>
          <w:szCs w:val="28"/>
          <w:lang w:eastAsia="ru-RU"/>
        </w:rPr>
        <w:t>м</w:t>
      </w:r>
      <w:r w:rsidRPr="00A277B7">
        <w:rPr>
          <w:rFonts w:ascii="Times New Roman" w:hAnsi="Times New Roman"/>
          <w:sz w:val="24"/>
          <w:szCs w:val="28"/>
          <w:lang w:eastAsia="ru-RU"/>
        </w:rPr>
        <w:t>, специальности 3</w:t>
      </w:r>
      <w:r>
        <w:rPr>
          <w:rFonts w:ascii="Times New Roman" w:hAnsi="Times New Roman"/>
          <w:sz w:val="24"/>
          <w:szCs w:val="28"/>
          <w:lang w:eastAsia="ru-RU"/>
        </w:rPr>
        <w:t>4</w:t>
      </w:r>
      <w:r w:rsidRPr="00A277B7">
        <w:rPr>
          <w:rFonts w:ascii="Times New Roman" w:hAnsi="Times New Roman"/>
          <w:sz w:val="24"/>
          <w:szCs w:val="28"/>
          <w:lang w:eastAsia="ru-RU"/>
        </w:rPr>
        <w:t>.02.01 «</w:t>
      </w:r>
      <w:r>
        <w:rPr>
          <w:rFonts w:ascii="Times New Roman" w:hAnsi="Times New Roman"/>
          <w:sz w:val="24"/>
          <w:szCs w:val="28"/>
          <w:lang w:eastAsia="ru-RU"/>
        </w:rPr>
        <w:t xml:space="preserve">Сестринское </w:t>
      </w:r>
      <w:r w:rsidRPr="00A277B7">
        <w:rPr>
          <w:rFonts w:ascii="Times New Roman" w:hAnsi="Times New Roman"/>
          <w:sz w:val="24"/>
          <w:szCs w:val="28"/>
          <w:lang w:eastAsia="ru-RU"/>
        </w:rPr>
        <w:t>дело»</w:t>
      </w:r>
    </w:p>
    <w:p w:rsidR="00A8667E" w:rsidRPr="00A277B7" w:rsidRDefault="00A8667E" w:rsidP="00A277B7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A8667E" w:rsidRPr="00A277B7" w:rsidRDefault="00A8667E" w:rsidP="00A277B7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A277B7">
        <w:rPr>
          <w:rFonts w:ascii="Times New Roman" w:hAnsi="Times New Roman"/>
          <w:sz w:val="24"/>
          <w:szCs w:val="28"/>
          <w:lang w:eastAsia="ru-RU"/>
        </w:rPr>
        <w:t>_____________________________________________________________________</w:t>
      </w:r>
      <w:r>
        <w:rPr>
          <w:rFonts w:ascii="Times New Roman" w:hAnsi="Times New Roman"/>
          <w:sz w:val="24"/>
          <w:szCs w:val="28"/>
          <w:lang w:eastAsia="ru-RU"/>
        </w:rPr>
        <w:t>________</w:t>
      </w:r>
    </w:p>
    <w:p w:rsidR="00A8667E" w:rsidRPr="00A277B7" w:rsidRDefault="00A8667E" w:rsidP="00A277B7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A277B7">
        <w:rPr>
          <w:rFonts w:ascii="Times New Roman" w:hAnsi="Times New Roman"/>
          <w:sz w:val="24"/>
          <w:szCs w:val="28"/>
          <w:lang w:eastAsia="ru-RU"/>
        </w:rPr>
        <w:t>(ФИО)</w:t>
      </w:r>
    </w:p>
    <w:p w:rsidR="00A8667E" w:rsidRPr="00A277B7" w:rsidRDefault="00A8667E" w:rsidP="00A277B7">
      <w:pPr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277B7">
        <w:rPr>
          <w:rFonts w:ascii="Times New Roman" w:hAnsi="Times New Roman"/>
          <w:b/>
          <w:sz w:val="24"/>
          <w:szCs w:val="28"/>
          <w:lang w:eastAsia="ru-RU"/>
        </w:rPr>
        <w:t>Место прохождения практики (медицинская организация):</w:t>
      </w:r>
      <w:r w:rsidRPr="00A277B7">
        <w:rPr>
          <w:rFonts w:ascii="Times New Roman" w:hAnsi="Times New Roman"/>
          <w:sz w:val="24"/>
          <w:szCs w:val="28"/>
          <w:lang w:eastAsia="ru-RU"/>
        </w:rPr>
        <w:t xml:space="preserve"> ГБУЗ АО «Няндомская центральная районная больница».</w:t>
      </w:r>
    </w:p>
    <w:p w:rsidR="00A8667E" w:rsidRPr="00A277B7" w:rsidRDefault="00A8667E" w:rsidP="00A277B7">
      <w:pPr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277B7">
        <w:rPr>
          <w:rFonts w:ascii="Times New Roman" w:hAnsi="Times New Roman"/>
          <w:b/>
          <w:sz w:val="24"/>
          <w:szCs w:val="28"/>
          <w:lang w:eastAsia="ru-RU"/>
        </w:rPr>
        <w:t>Сроки прохождения практики:</w:t>
      </w:r>
    </w:p>
    <w:p w:rsidR="00A8667E" w:rsidRPr="00A277B7" w:rsidRDefault="00A8667E" w:rsidP="00A277B7">
      <w:pPr>
        <w:spacing w:after="0" w:line="360" w:lineRule="auto"/>
        <w:rPr>
          <w:rFonts w:ascii="Times New Roman" w:hAnsi="Times New Roman"/>
          <w:b/>
          <w:bCs/>
          <w:iCs/>
          <w:sz w:val="24"/>
          <w:szCs w:val="28"/>
          <w:lang w:eastAsia="ru-RU"/>
        </w:rPr>
      </w:pPr>
      <w:r w:rsidRPr="00A277B7">
        <w:rPr>
          <w:rFonts w:ascii="Times New Roman" w:hAnsi="Times New Roman"/>
          <w:b/>
          <w:bCs/>
          <w:iCs/>
          <w:sz w:val="24"/>
          <w:szCs w:val="28"/>
          <w:lang w:eastAsia="ru-RU"/>
        </w:rPr>
        <w:t xml:space="preserve">Руководители практики по профилю специальности: </w:t>
      </w:r>
    </w:p>
    <w:p w:rsidR="00A8667E" w:rsidRPr="00A277B7" w:rsidRDefault="00A8667E" w:rsidP="00A277B7">
      <w:pPr>
        <w:tabs>
          <w:tab w:val="left" w:pos="1772"/>
        </w:tabs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277B7">
        <w:rPr>
          <w:rFonts w:ascii="Times New Roman" w:hAnsi="Times New Roman"/>
          <w:b/>
          <w:sz w:val="24"/>
          <w:szCs w:val="28"/>
          <w:lang w:eastAsia="ru-RU"/>
        </w:rPr>
        <w:t>Общий руководитель</w:t>
      </w:r>
      <w:r w:rsidRPr="00A277B7">
        <w:rPr>
          <w:rFonts w:ascii="Times New Roman" w:hAnsi="Times New Roman"/>
          <w:sz w:val="24"/>
          <w:szCs w:val="28"/>
          <w:lang w:eastAsia="ru-RU"/>
        </w:rPr>
        <w:t xml:space="preserve">: </w:t>
      </w:r>
      <w:r>
        <w:rPr>
          <w:rFonts w:ascii="Times New Roman" w:hAnsi="Times New Roman"/>
          <w:sz w:val="24"/>
          <w:szCs w:val="28"/>
          <w:lang w:eastAsia="ru-RU"/>
        </w:rPr>
        <w:t>Куратник М.И. – главная медицинская сестра</w:t>
      </w:r>
      <w:r w:rsidRPr="00A277B7">
        <w:rPr>
          <w:rFonts w:ascii="Times New Roman" w:hAnsi="Times New Roman"/>
          <w:sz w:val="24"/>
          <w:szCs w:val="28"/>
          <w:lang w:eastAsia="ru-RU"/>
        </w:rPr>
        <w:t xml:space="preserve"> ГБУЗ АО «НЦРБ»</w:t>
      </w:r>
    </w:p>
    <w:p w:rsidR="00A8667E" w:rsidRPr="00A277B7" w:rsidRDefault="00A8667E" w:rsidP="00A277B7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277B7">
        <w:rPr>
          <w:rFonts w:ascii="Times New Roman" w:hAnsi="Times New Roman"/>
          <w:b/>
          <w:sz w:val="24"/>
          <w:szCs w:val="28"/>
          <w:lang w:eastAsia="ru-RU"/>
        </w:rPr>
        <w:t>Непосредственные руководители</w:t>
      </w:r>
      <w:r w:rsidRPr="00A277B7">
        <w:rPr>
          <w:rFonts w:ascii="Times New Roman" w:hAnsi="Times New Roman"/>
          <w:sz w:val="24"/>
          <w:szCs w:val="28"/>
          <w:lang w:eastAsia="ru-RU"/>
        </w:rPr>
        <w:t xml:space="preserve">: </w:t>
      </w:r>
    </w:p>
    <w:p w:rsidR="00A8667E" w:rsidRPr="00A277B7" w:rsidRDefault="00A8667E" w:rsidP="00A277B7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277B7">
        <w:rPr>
          <w:rFonts w:ascii="Times New Roman" w:hAnsi="Times New Roman"/>
          <w:sz w:val="24"/>
          <w:szCs w:val="28"/>
          <w:lang w:eastAsia="ru-RU"/>
        </w:rPr>
        <w:t>Аннина С.М. – медицинская сестра школы бронхиальной астмы ГБУЗ АО «НЦРБ»</w:t>
      </w:r>
    </w:p>
    <w:p w:rsidR="00A8667E" w:rsidRPr="00A277B7" w:rsidRDefault="00A8667E" w:rsidP="00A277B7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277B7">
        <w:rPr>
          <w:rFonts w:ascii="Times New Roman" w:hAnsi="Times New Roman"/>
          <w:sz w:val="24"/>
          <w:szCs w:val="28"/>
          <w:lang w:eastAsia="ru-RU"/>
        </w:rPr>
        <w:t>Томилова Л.А. -  медицинская сестра школы сахарного диабета ГБУЗ АО «НЦРБ»</w:t>
      </w:r>
    </w:p>
    <w:p w:rsidR="00A8667E" w:rsidRPr="00A277B7" w:rsidRDefault="00A8667E" w:rsidP="00A277B7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277B7">
        <w:rPr>
          <w:rFonts w:ascii="Times New Roman" w:hAnsi="Times New Roman"/>
          <w:sz w:val="24"/>
          <w:szCs w:val="28"/>
          <w:lang w:eastAsia="ru-RU"/>
        </w:rPr>
        <w:t>Колобова С.В. – медицинская сестра школы артериальной гипертонии ГБУЗ АО «НЦРБ»</w:t>
      </w:r>
    </w:p>
    <w:p w:rsidR="00A8667E" w:rsidRPr="00A277B7" w:rsidRDefault="00A8667E" w:rsidP="00A277B7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277B7">
        <w:rPr>
          <w:rFonts w:ascii="Times New Roman" w:hAnsi="Times New Roman"/>
          <w:sz w:val="24"/>
          <w:szCs w:val="28"/>
          <w:lang w:eastAsia="ru-RU"/>
        </w:rPr>
        <w:t>Шестакова Т.В. – медицинская сестра кабинета медицинской профилактики ГБУЗ АО «НЦРБ»</w:t>
      </w:r>
    </w:p>
    <w:p w:rsidR="00A8667E" w:rsidRPr="00A277B7" w:rsidRDefault="00A8667E" w:rsidP="00A277B7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277B7">
        <w:rPr>
          <w:rFonts w:ascii="Times New Roman" w:hAnsi="Times New Roman"/>
          <w:sz w:val="24"/>
          <w:szCs w:val="28"/>
          <w:lang w:eastAsia="ru-RU"/>
        </w:rPr>
        <w:t>Шимкович Н.Ю. – старшая медицинская сестра терапевтического отделения ГБУЗ АО «НЦРБ»</w:t>
      </w:r>
    </w:p>
    <w:p w:rsidR="00A8667E" w:rsidRDefault="00A8667E" w:rsidP="00A277B7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Спирова С.Р.</w:t>
      </w:r>
      <w:r w:rsidRPr="00A277B7">
        <w:rPr>
          <w:rFonts w:ascii="Times New Roman" w:hAnsi="Times New Roman"/>
          <w:sz w:val="24"/>
          <w:szCs w:val="28"/>
          <w:lang w:eastAsia="ru-RU"/>
        </w:rPr>
        <w:t xml:space="preserve">– </w:t>
      </w:r>
      <w:r>
        <w:rPr>
          <w:rFonts w:ascii="Times New Roman" w:hAnsi="Times New Roman"/>
          <w:sz w:val="24"/>
          <w:szCs w:val="28"/>
          <w:lang w:eastAsia="ru-RU"/>
        </w:rPr>
        <w:t>зав.отделением мед.профилактики</w:t>
      </w:r>
      <w:r w:rsidRPr="00A277B7">
        <w:rPr>
          <w:rFonts w:ascii="Times New Roman" w:hAnsi="Times New Roman"/>
          <w:sz w:val="24"/>
          <w:szCs w:val="28"/>
          <w:lang w:eastAsia="ru-RU"/>
        </w:rPr>
        <w:t xml:space="preserve"> ГБУЗ АО «НЦРБ»</w:t>
      </w:r>
    </w:p>
    <w:p w:rsidR="00A8667E" w:rsidRDefault="00A8667E" w:rsidP="00A277B7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Потяркина С.В. – медицинская сестра прививочного кабинета </w:t>
      </w:r>
      <w:r w:rsidRPr="00A277B7">
        <w:rPr>
          <w:rFonts w:ascii="Times New Roman" w:hAnsi="Times New Roman"/>
          <w:sz w:val="24"/>
          <w:szCs w:val="28"/>
          <w:lang w:eastAsia="ru-RU"/>
        </w:rPr>
        <w:t>ГБУЗ АО «НЦРБ»</w:t>
      </w:r>
    </w:p>
    <w:p w:rsidR="00A8667E" w:rsidRDefault="00A8667E" w:rsidP="00A277B7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Силичева Н. – медицинская сестра дневного стационара </w:t>
      </w:r>
      <w:r w:rsidRPr="00A277B7">
        <w:rPr>
          <w:rFonts w:ascii="Times New Roman" w:hAnsi="Times New Roman"/>
          <w:sz w:val="24"/>
          <w:szCs w:val="28"/>
          <w:lang w:eastAsia="ru-RU"/>
        </w:rPr>
        <w:t>ГБУЗ АО «НЦРБ»</w:t>
      </w:r>
    </w:p>
    <w:p w:rsidR="00A8667E" w:rsidRDefault="00A8667E" w:rsidP="00347A83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Дергаева Е.И. – участковая медицинская сестра </w:t>
      </w:r>
      <w:r w:rsidRPr="00A277B7">
        <w:rPr>
          <w:rFonts w:ascii="Times New Roman" w:hAnsi="Times New Roman"/>
          <w:sz w:val="24"/>
          <w:szCs w:val="28"/>
          <w:lang w:eastAsia="ru-RU"/>
        </w:rPr>
        <w:t>ГБУЗ АО «НЦРБ»</w:t>
      </w:r>
    </w:p>
    <w:p w:rsidR="00A8667E" w:rsidRDefault="00A8667E" w:rsidP="00347A83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Макарова Е.Г. – старшая медицинская сестра детской поликлиники </w:t>
      </w:r>
      <w:r w:rsidRPr="00A277B7">
        <w:rPr>
          <w:rFonts w:ascii="Times New Roman" w:hAnsi="Times New Roman"/>
          <w:sz w:val="24"/>
          <w:szCs w:val="28"/>
          <w:lang w:eastAsia="ru-RU"/>
        </w:rPr>
        <w:t>ГБУЗ АО «НЦРБ»</w:t>
      </w:r>
    </w:p>
    <w:p w:rsidR="00A8667E" w:rsidRDefault="00A8667E" w:rsidP="00A277B7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Прокопьева О.Г. – старший регистратор </w:t>
      </w:r>
      <w:r w:rsidRPr="00A277B7">
        <w:rPr>
          <w:rFonts w:ascii="Times New Roman" w:hAnsi="Times New Roman"/>
          <w:sz w:val="24"/>
          <w:szCs w:val="28"/>
          <w:lang w:eastAsia="ru-RU"/>
        </w:rPr>
        <w:t>ГБУЗ АО «НЦРБ»</w:t>
      </w:r>
    </w:p>
    <w:p w:rsidR="00A8667E" w:rsidRDefault="00A8667E" w:rsidP="00A277B7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Степанова С.Н. – медицинская сестра хирургического кабинета поликлиники</w:t>
      </w:r>
    </w:p>
    <w:p w:rsidR="00A8667E" w:rsidRDefault="00A8667E" w:rsidP="00A277B7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Ковалева Н.Г. – медицинская сестра процедурного кабинета (1) поликлиники</w:t>
      </w:r>
    </w:p>
    <w:p w:rsidR="00A8667E" w:rsidRDefault="00A8667E" w:rsidP="002A3DA5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Елезова Г.М. – медицинская сестра процедурного кабинета (2) поликлиники</w:t>
      </w:r>
    </w:p>
    <w:p w:rsidR="00A8667E" w:rsidRDefault="00A8667E" w:rsidP="002A3DA5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Рагина О.С. – медицинская сестра кабинета инфекционных заболеваний</w:t>
      </w:r>
    </w:p>
    <w:p w:rsidR="00A8667E" w:rsidRPr="00A277B7" w:rsidRDefault="00A8667E" w:rsidP="00A277B7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Старикова Н.А. - </w:t>
      </w:r>
      <w:r w:rsidRPr="00A277B7">
        <w:rPr>
          <w:rFonts w:ascii="Times New Roman" w:hAnsi="Times New Roman"/>
          <w:sz w:val="24"/>
          <w:szCs w:val="28"/>
          <w:lang w:eastAsia="ru-RU"/>
        </w:rPr>
        <w:t xml:space="preserve">старшая медицинская сестра </w:t>
      </w:r>
      <w:r>
        <w:rPr>
          <w:rFonts w:ascii="Times New Roman" w:hAnsi="Times New Roman"/>
          <w:sz w:val="24"/>
          <w:szCs w:val="28"/>
          <w:lang w:eastAsia="ru-RU"/>
        </w:rPr>
        <w:t>хирургического</w:t>
      </w:r>
      <w:r w:rsidRPr="00A277B7">
        <w:rPr>
          <w:rFonts w:ascii="Times New Roman" w:hAnsi="Times New Roman"/>
          <w:sz w:val="24"/>
          <w:szCs w:val="28"/>
          <w:lang w:eastAsia="ru-RU"/>
        </w:rPr>
        <w:t xml:space="preserve"> отделения ГБУЗ АО «НЦРБ»</w:t>
      </w:r>
    </w:p>
    <w:p w:rsidR="00A8667E" w:rsidRPr="00A277B7" w:rsidRDefault="00A8667E" w:rsidP="00A277B7">
      <w:pPr>
        <w:tabs>
          <w:tab w:val="left" w:pos="1772"/>
        </w:tabs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277B7">
        <w:rPr>
          <w:rFonts w:ascii="Times New Roman" w:hAnsi="Times New Roman"/>
          <w:sz w:val="24"/>
          <w:szCs w:val="28"/>
          <w:lang w:eastAsia="ru-RU"/>
        </w:rPr>
        <w:t>Методический руководитель: Е.С.Степанова, преподаватель ГАПОУ АО «НЖК»</w:t>
      </w:r>
    </w:p>
    <w:p w:rsidR="00A8667E" w:rsidRPr="00A277B7" w:rsidRDefault="00A8667E" w:rsidP="00A277B7">
      <w:pPr>
        <w:tabs>
          <w:tab w:val="left" w:pos="1772"/>
        </w:tabs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A277B7">
        <w:rPr>
          <w:rFonts w:ascii="Times New Roman" w:hAnsi="Times New Roman"/>
          <w:b/>
          <w:sz w:val="24"/>
          <w:szCs w:val="28"/>
          <w:lang w:eastAsia="ru-RU"/>
        </w:rPr>
        <w:t>Руководитель медицинского отделения</w:t>
      </w:r>
      <w:r w:rsidRPr="00A277B7">
        <w:rPr>
          <w:rFonts w:ascii="Times New Roman" w:hAnsi="Times New Roman"/>
          <w:sz w:val="24"/>
          <w:szCs w:val="28"/>
          <w:lang w:eastAsia="ru-RU"/>
        </w:rPr>
        <w:t>:  О.М.Вислых</w:t>
      </w:r>
    </w:p>
    <w:p w:rsidR="00A8667E" w:rsidRDefault="00A8667E" w:rsidP="00636506">
      <w:pPr>
        <w:tabs>
          <w:tab w:val="left" w:pos="1772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277B7">
        <w:rPr>
          <w:rFonts w:ascii="Times New Roman" w:hAnsi="Times New Roman"/>
          <w:sz w:val="24"/>
          <w:szCs w:val="28"/>
          <w:lang w:eastAsia="ru-RU"/>
        </w:rPr>
        <w:t>Отметка о допуске к практике:</w:t>
      </w: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636506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Pr="002A3DA5" w:rsidRDefault="00A8667E" w:rsidP="002A3DA5">
      <w:pPr>
        <w:tabs>
          <w:tab w:val="left" w:pos="1772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Няндома, 2016</w:t>
      </w:r>
    </w:p>
    <w:p w:rsidR="00A8667E" w:rsidRPr="00C54B58" w:rsidRDefault="00A8667E" w:rsidP="00C54B58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2A3DA5">
        <w:rPr>
          <w:rFonts w:ascii="Times New Roman" w:hAnsi="Times New Roman"/>
          <w:b/>
          <w:sz w:val="24"/>
          <w:szCs w:val="24"/>
        </w:rPr>
        <w:t>Памятка по ведению дневника производственной практики по профилю специальности</w:t>
      </w:r>
      <w:r w:rsidRPr="00A277B7">
        <w:rPr>
          <w:rFonts w:ascii="Times New Roman" w:hAnsi="Times New Roman"/>
          <w:b/>
          <w:sz w:val="24"/>
          <w:szCs w:val="28"/>
          <w:lang w:eastAsia="ru-RU"/>
        </w:rPr>
        <w:t>ПМ.0</w:t>
      </w:r>
      <w:r>
        <w:rPr>
          <w:rFonts w:ascii="Times New Roman" w:hAnsi="Times New Roman"/>
          <w:b/>
          <w:sz w:val="24"/>
          <w:szCs w:val="28"/>
          <w:lang w:eastAsia="ru-RU"/>
        </w:rPr>
        <w:t>1Проведение профилактических мероприятий</w:t>
      </w:r>
    </w:p>
    <w:p w:rsidR="00A8667E" w:rsidRPr="00075948" w:rsidRDefault="00A8667E" w:rsidP="002A3DA5">
      <w:pPr>
        <w:pStyle w:val="NoSpacing"/>
        <w:jc w:val="center"/>
        <w:rPr>
          <w:rFonts w:ascii="Times New Roman" w:hAnsi="Times New Roman"/>
          <w:sz w:val="24"/>
        </w:rPr>
      </w:pPr>
      <w:r w:rsidRPr="00075948">
        <w:rPr>
          <w:rFonts w:ascii="Times New Roman" w:hAnsi="Times New Roman"/>
          <w:bCs/>
          <w:sz w:val="24"/>
        </w:rPr>
        <w:t xml:space="preserve">МДК 01.01. </w:t>
      </w:r>
      <w:r w:rsidRPr="00075948">
        <w:rPr>
          <w:rFonts w:ascii="Times New Roman" w:hAnsi="Times New Roman"/>
          <w:sz w:val="24"/>
        </w:rPr>
        <w:t>Здоровый человек и его окружение</w:t>
      </w:r>
    </w:p>
    <w:p w:rsidR="00A8667E" w:rsidRPr="00075948" w:rsidRDefault="00A8667E" w:rsidP="002A3DA5">
      <w:pPr>
        <w:pStyle w:val="NoSpacing"/>
        <w:jc w:val="center"/>
        <w:rPr>
          <w:rFonts w:ascii="Times New Roman" w:hAnsi="Times New Roman"/>
          <w:bCs/>
          <w:sz w:val="24"/>
        </w:rPr>
      </w:pPr>
      <w:r w:rsidRPr="00075948">
        <w:rPr>
          <w:rFonts w:ascii="Times New Roman" w:hAnsi="Times New Roman"/>
          <w:bCs/>
          <w:sz w:val="24"/>
        </w:rPr>
        <w:t>МДК 01.02. Основы профилактики</w:t>
      </w:r>
    </w:p>
    <w:p w:rsidR="00A8667E" w:rsidRPr="00C54B58" w:rsidRDefault="00A8667E" w:rsidP="00C54B58">
      <w:pPr>
        <w:pStyle w:val="NoSpacing"/>
        <w:jc w:val="center"/>
        <w:rPr>
          <w:rFonts w:ascii="Times New Roman" w:hAnsi="Times New Roman"/>
          <w:sz w:val="24"/>
        </w:rPr>
      </w:pPr>
      <w:r w:rsidRPr="00075948">
        <w:rPr>
          <w:rFonts w:ascii="Times New Roman" w:hAnsi="Times New Roman"/>
          <w:bCs/>
          <w:sz w:val="24"/>
        </w:rPr>
        <w:t>МДК 0</w:t>
      </w:r>
      <w:r>
        <w:rPr>
          <w:rFonts w:ascii="Times New Roman" w:hAnsi="Times New Roman"/>
          <w:bCs/>
          <w:sz w:val="24"/>
        </w:rPr>
        <w:t>1</w:t>
      </w:r>
      <w:r w:rsidRPr="00075948">
        <w:rPr>
          <w:rFonts w:ascii="Times New Roman" w:hAnsi="Times New Roman"/>
          <w:bCs/>
          <w:sz w:val="24"/>
        </w:rPr>
        <w:t>.03. Сестринское дело в системе первичной медико-санитарной помощи населению</w:t>
      </w:r>
    </w:p>
    <w:p w:rsidR="00A8667E" w:rsidRPr="002A3DA5" w:rsidRDefault="00A8667E" w:rsidP="00C54B58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</w:rPr>
      </w:pPr>
      <w:r w:rsidRPr="002A3DA5">
        <w:rPr>
          <w:rFonts w:ascii="Times New Roman" w:hAnsi="Times New Roman"/>
          <w:sz w:val="24"/>
        </w:rPr>
        <w:t>К практике по профилю специальности допускаются обучающиеся, успешно выполнившие программу междисциплинарного курса, по данному профессиональному модулю, имеющие практические навыки участия в оказании медицинской помощи гражданам, в том числе приобретённые на моделях (симуляторах) и прошедшие медицинские осмотры в порядке, утверждённом приказом МЗ и СР РФ от 12 апреля 2011 г. № 302 н.</w:t>
      </w:r>
    </w:p>
    <w:p w:rsidR="00A8667E" w:rsidRPr="002A3DA5" w:rsidRDefault="00A8667E" w:rsidP="002A3DA5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</w:rPr>
      </w:pPr>
      <w:r w:rsidRPr="002A3DA5">
        <w:rPr>
          <w:rFonts w:ascii="Times New Roman" w:hAnsi="Times New Roman"/>
          <w:b/>
          <w:sz w:val="24"/>
        </w:rPr>
        <w:t>До начала прохождения практики по профилю специальности обучающиеся обязаны:</w:t>
      </w:r>
    </w:p>
    <w:p w:rsidR="00A8667E" w:rsidRPr="002A3DA5" w:rsidRDefault="00A8667E" w:rsidP="002A3D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2A3DA5">
        <w:rPr>
          <w:rFonts w:ascii="Times New Roman" w:hAnsi="Times New Roman"/>
          <w:sz w:val="24"/>
        </w:rPr>
        <w:t xml:space="preserve">1. Пройти обязательный инструктаж по охране труда и технике безопасности. </w:t>
      </w:r>
    </w:p>
    <w:p w:rsidR="00A8667E" w:rsidRPr="002A3DA5" w:rsidRDefault="00A8667E" w:rsidP="002A3D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2A3DA5">
        <w:rPr>
          <w:rFonts w:ascii="Times New Roman" w:hAnsi="Times New Roman"/>
          <w:sz w:val="24"/>
        </w:rPr>
        <w:t>2. Присутствовать на организационном собрании, проводимом общим и методическим руководителем практики, ознакомится с программой практики, правилами ведения дневника, получить указания по прохождению практики.</w:t>
      </w:r>
    </w:p>
    <w:p w:rsidR="00A8667E" w:rsidRPr="002A3DA5" w:rsidRDefault="00A8667E" w:rsidP="002A3D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2A3DA5">
        <w:rPr>
          <w:rFonts w:ascii="Times New Roman" w:hAnsi="Times New Roman"/>
          <w:sz w:val="24"/>
        </w:rPr>
        <w:t>3. Предоставить санитарную книжку.</w:t>
      </w:r>
    </w:p>
    <w:p w:rsidR="00A8667E" w:rsidRPr="002A3DA5" w:rsidRDefault="00A8667E" w:rsidP="002A3D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2A3DA5">
        <w:rPr>
          <w:rFonts w:ascii="Times New Roman" w:hAnsi="Times New Roman"/>
          <w:b/>
          <w:sz w:val="24"/>
        </w:rPr>
        <w:t>Во время прохождения практики по профилю специальности обучающиеся обязаны:</w:t>
      </w:r>
    </w:p>
    <w:p w:rsidR="00A8667E" w:rsidRPr="002A3DA5" w:rsidRDefault="00A8667E" w:rsidP="002A3D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2A3DA5">
        <w:rPr>
          <w:rFonts w:ascii="Times New Roman" w:hAnsi="Times New Roman"/>
          <w:sz w:val="24"/>
        </w:rPr>
        <w:t>1.Изучить и строго соблюдать правила охраны труда, техники безопасности и производственной санитарии.</w:t>
      </w:r>
    </w:p>
    <w:p w:rsidR="00A8667E" w:rsidRPr="002A3DA5" w:rsidRDefault="00A8667E" w:rsidP="002A3D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2A3DA5">
        <w:rPr>
          <w:rFonts w:ascii="Times New Roman" w:hAnsi="Times New Roman"/>
          <w:sz w:val="24"/>
        </w:rPr>
        <w:t>2. Подчиняться действующим на предприятии, в учреждении правилам внутреннего трудового распорядка.</w:t>
      </w:r>
    </w:p>
    <w:p w:rsidR="00A8667E" w:rsidRPr="002A3DA5" w:rsidRDefault="00A8667E" w:rsidP="002A3D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2A3DA5">
        <w:rPr>
          <w:rFonts w:ascii="Times New Roman" w:hAnsi="Times New Roman"/>
          <w:sz w:val="24"/>
        </w:rPr>
        <w:t xml:space="preserve">3. Находится на практике до конца установленного срока. </w:t>
      </w:r>
    </w:p>
    <w:p w:rsidR="00A8667E" w:rsidRPr="002A3DA5" w:rsidRDefault="00A8667E" w:rsidP="002A3D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2A3DA5">
        <w:rPr>
          <w:rFonts w:ascii="Times New Roman" w:hAnsi="Times New Roman"/>
          <w:sz w:val="24"/>
        </w:rPr>
        <w:t>4. Полностью выполнять задания, предусмотренные программой практики:</w:t>
      </w:r>
    </w:p>
    <w:p w:rsidR="00A8667E" w:rsidRPr="002A3DA5" w:rsidRDefault="00A8667E" w:rsidP="002A3D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2A3DA5">
        <w:rPr>
          <w:rFonts w:ascii="Times New Roman" w:hAnsi="Times New Roman"/>
          <w:sz w:val="24"/>
        </w:rPr>
        <w:t>4.1. Выполнять манипуляции согласно прилагаемому перечню (приложение 1).</w:t>
      </w:r>
    </w:p>
    <w:p w:rsidR="00A8667E" w:rsidRPr="002A3DA5" w:rsidRDefault="00A8667E" w:rsidP="002A3D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2A3DA5">
        <w:rPr>
          <w:rFonts w:ascii="Times New Roman" w:hAnsi="Times New Roman"/>
          <w:sz w:val="24"/>
        </w:rPr>
        <w:t>4.2. Ежедневно выписывать 2 рецепта (в электронном варианте) с полной характеристикой данного препарата (приложение 2).</w:t>
      </w:r>
    </w:p>
    <w:p w:rsidR="00A8667E" w:rsidRPr="002A3DA5" w:rsidRDefault="00A8667E" w:rsidP="002A3D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2A3DA5">
        <w:rPr>
          <w:rFonts w:ascii="Times New Roman" w:hAnsi="Times New Roman"/>
          <w:sz w:val="24"/>
        </w:rPr>
        <w:t>4.3.  Ежедневно вести дневник и указывать необходимую информацию, материалы, алгоритмы, связанные с выполнением программы практики.</w:t>
      </w:r>
    </w:p>
    <w:p w:rsidR="00A8667E" w:rsidRPr="002A3DA5" w:rsidRDefault="00A8667E" w:rsidP="002A3D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2A3DA5">
        <w:rPr>
          <w:rFonts w:ascii="Times New Roman" w:hAnsi="Times New Roman"/>
          <w:sz w:val="24"/>
        </w:rPr>
        <w:t>5. Один раз в три дня сдавать дневник для проверки непосредственному и методическому руководителю (в электронном варианте).</w:t>
      </w:r>
    </w:p>
    <w:p w:rsidR="00A8667E" w:rsidRPr="002A3DA5" w:rsidRDefault="00A8667E" w:rsidP="002A3D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2A3DA5">
        <w:rPr>
          <w:rFonts w:ascii="Times New Roman" w:hAnsi="Times New Roman"/>
          <w:sz w:val="24"/>
        </w:rPr>
        <w:t>6. По окончанию практики сдать дневник практики и отчёт о прохождении производственной практики (приложение 3) для проверки в установленный срок (не позднее 3-х дней после окончания практики).</w:t>
      </w:r>
    </w:p>
    <w:p w:rsidR="00A8667E" w:rsidRPr="002A3DA5" w:rsidRDefault="00A8667E" w:rsidP="002A3DA5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2A3DA5">
        <w:rPr>
          <w:rFonts w:ascii="Times New Roman" w:hAnsi="Times New Roman"/>
          <w:sz w:val="24"/>
        </w:rPr>
        <w:t>7. Дневник наравне с отчётом является основным документом. Производственная практика при отсутствии дневника не засчитывается.</w:t>
      </w:r>
    </w:p>
    <w:p w:rsidR="00A8667E" w:rsidRPr="00EC115C" w:rsidRDefault="00A8667E" w:rsidP="00EC115C">
      <w:pPr>
        <w:pStyle w:val="NoSpacing"/>
        <w:spacing w:line="360" w:lineRule="auto"/>
        <w:jc w:val="both"/>
        <w:rPr>
          <w:rFonts w:ascii="Times New Roman" w:hAnsi="Times New Roman"/>
          <w:sz w:val="24"/>
        </w:rPr>
      </w:pPr>
      <w:r w:rsidRPr="002A3DA5">
        <w:rPr>
          <w:rFonts w:ascii="Times New Roman" w:hAnsi="Times New Roman"/>
          <w:sz w:val="24"/>
        </w:rPr>
        <w:t>8. Обучающийся, не выполнивший программу практики, получивший отрицательный отзыв о работе или неудовлетворительную оценку направляется на практику повторно.</w:t>
      </w:r>
    </w:p>
    <w:p w:rsidR="00A8667E" w:rsidRPr="005555D5" w:rsidRDefault="00A8667E" w:rsidP="005555D5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555D5">
        <w:rPr>
          <w:rFonts w:ascii="Times New Roman" w:hAnsi="Times New Roman"/>
          <w:b/>
          <w:sz w:val="24"/>
          <w:szCs w:val="24"/>
          <w:u w:val="single"/>
        </w:rPr>
        <w:t>Инструктаж по охране труда и технике безопасности включает:</w:t>
      </w:r>
    </w:p>
    <w:p w:rsidR="00A8667E" w:rsidRPr="005555D5" w:rsidRDefault="00A8667E" w:rsidP="005555D5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Общие сведения о кабинете(ах), отделении ЛПУ;</w:t>
      </w:r>
    </w:p>
    <w:p w:rsidR="00A8667E" w:rsidRPr="005555D5" w:rsidRDefault="00A8667E" w:rsidP="005555D5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Сведения о режиме труда и отдыха;</w:t>
      </w:r>
    </w:p>
    <w:p w:rsidR="00A8667E" w:rsidRPr="005555D5" w:rsidRDefault="00A8667E" w:rsidP="005555D5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Правила внутреннего распорядка в учреждении;</w:t>
      </w:r>
    </w:p>
    <w:p w:rsidR="00A8667E" w:rsidRPr="005555D5" w:rsidRDefault="00A8667E" w:rsidP="005555D5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Требования к оборудованию и безопасной работе с ними;</w:t>
      </w:r>
    </w:p>
    <w:p w:rsidR="00A8667E" w:rsidRPr="005555D5" w:rsidRDefault="00A8667E" w:rsidP="005555D5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Основные правила безопасности при работе в кабинете(ах), отделении;</w:t>
      </w:r>
    </w:p>
    <w:p w:rsidR="00A8667E" w:rsidRPr="005555D5" w:rsidRDefault="00A8667E" w:rsidP="005555D5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Сведения по организации рабочего места;</w:t>
      </w:r>
    </w:p>
    <w:p w:rsidR="00A8667E" w:rsidRPr="005555D5" w:rsidRDefault="00A8667E" w:rsidP="005555D5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Сведения о средствах индивидуальной защиты: использование халата (костюма), колпака, сменной обуви, перчаток;</w:t>
      </w:r>
    </w:p>
    <w:p w:rsidR="00A8667E" w:rsidRPr="005555D5" w:rsidRDefault="00A8667E" w:rsidP="005555D5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Сведения о соблюдении правил личной гигиены (контроль за чистотой рук, одежды, обуви, волос (чистые и убраны под колпак), ногтей (должны быть без лака и коротко подстрижены));</w:t>
      </w:r>
    </w:p>
    <w:p w:rsidR="00A8667E" w:rsidRPr="005555D5" w:rsidRDefault="00A8667E" w:rsidP="005555D5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Правила пожарной безопасности, действия при возникновении пожара;</w:t>
      </w:r>
    </w:p>
    <w:p w:rsidR="00A8667E" w:rsidRPr="005555D5" w:rsidRDefault="00A8667E" w:rsidP="005555D5">
      <w:pPr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 xml:space="preserve">При возникновении аварийной ситуации (повреждение кожных покровов медицинским инструментарием, попадание потенциально инфицированного материала на кожные покровы и слизистые оболочки, разбрызгивание крови во время проведения центрифугирования, разрывы и проколы перчаток) обучающиеся обязаны: </w:t>
      </w:r>
    </w:p>
    <w:p w:rsidR="00A8667E" w:rsidRPr="005555D5" w:rsidRDefault="00A8667E" w:rsidP="005555D5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- немедленно принять меры по ее ликвидации согласно алгоритма;</w:t>
      </w:r>
    </w:p>
    <w:p w:rsidR="00A8667E" w:rsidRPr="005555D5" w:rsidRDefault="00A8667E" w:rsidP="005555D5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- поставить в известность заведующего отделением, старшую медицинскую сестру отделения;</w:t>
      </w:r>
    </w:p>
    <w:p w:rsidR="00A8667E" w:rsidRPr="005555D5" w:rsidRDefault="00A8667E" w:rsidP="005555D5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- заведующий отделением подает руководителю учреждения рапорт (в письменном виде) о случившейся аварии с подробным изложением;</w:t>
      </w:r>
    </w:p>
    <w:p w:rsidR="00A8667E" w:rsidRPr="005555D5" w:rsidRDefault="00A8667E" w:rsidP="005555D5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- акт служебного расследования и объяснительная пострадавшего в 3-дневный срок подается в ГУЗ «КЦ ПБ СПИД и ИЗ»;</w:t>
      </w:r>
    </w:p>
    <w:p w:rsidR="00A8667E" w:rsidRPr="005555D5" w:rsidRDefault="00A8667E" w:rsidP="005555D5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- все случаи аварии и принятые меры подлежат обязательной регистрации заносятся в журнал учета аварийных ситуаций.</w:t>
      </w:r>
    </w:p>
    <w:p w:rsidR="00A8667E" w:rsidRDefault="00A8667E" w:rsidP="005555D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A8667E" w:rsidRDefault="00A8667E" w:rsidP="005555D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A8667E" w:rsidRDefault="00A8667E" w:rsidP="005555D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A8667E" w:rsidRPr="005555D5" w:rsidRDefault="00A8667E" w:rsidP="005555D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5387"/>
        <w:gridCol w:w="2375"/>
      </w:tblGrid>
      <w:tr w:rsidR="00A8667E" w:rsidRPr="005555D5" w:rsidTr="00636506">
        <w:tc>
          <w:tcPr>
            <w:tcW w:w="18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55D5">
              <w:rPr>
                <w:rFonts w:ascii="Times New Roman" w:hAnsi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5387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55D5">
              <w:rPr>
                <w:rFonts w:ascii="Times New Roman" w:hAnsi="Times New Roman"/>
                <w:sz w:val="28"/>
                <w:szCs w:val="28"/>
              </w:rPr>
              <w:t xml:space="preserve">Тема инструктажа </w:t>
            </w:r>
          </w:p>
        </w:tc>
        <w:tc>
          <w:tcPr>
            <w:tcW w:w="2375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55D5">
              <w:rPr>
                <w:rFonts w:ascii="Times New Roman" w:hAnsi="Times New Roman"/>
                <w:sz w:val="28"/>
                <w:szCs w:val="28"/>
              </w:rPr>
              <w:t>Ф.И.О. ответственного</w:t>
            </w:r>
          </w:p>
        </w:tc>
      </w:tr>
      <w:tr w:rsidR="00A8667E" w:rsidRPr="005555D5" w:rsidTr="00636506">
        <w:tc>
          <w:tcPr>
            <w:tcW w:w="1809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8667E" w:rsidRPr="005555D5" w:rsidRDefault="00A8667E" w:rsidP="005555D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55D5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 по технике безопасности в ЛПУ</w:t>
            </w:r>
          </w:p>
        </w:tc>
        <w:tc>
          <w:tcPr>
            <w:tcW w:w="2375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8667E" w:rsidRPr="005555D5" w:rsidRDefault="00A8667E" w:rsidP="005555D5">
      <w:pPr>
        <w:numPr>
          <w:ilvl w:val="0"/>
          <w:numId w:val="24"/>
        </w:numPr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A8667E" w:rsidRPr="005555D5" w:rsidRDefault="00A8667E" w:rsidP="005555D5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555D5">
        <w:rPr>
          <w:rFonts w:ascii="Times New Roman" w:hAnsi="Times New Roman"/>
          <w:sz w:val="28"/>
          <w:szCs w:val="28"/>
          <w:lang w:eastAsia="ru-RU"/>
        </w:rPr>
        <w:t>Санитарная книжка проверена: ______________________________</w:t>
      </w:r>
    </w:p>
    <w:p w:rsidR="00A8667E" w:rsidRPr="005555D5" w:rsidRDefault="00A8667E" w:rsidP="005555D5">
      <w:pPr>
        <w:numPr>
          <w:ilvl w:val="0"/>
          <w:numId w:val="24"/>
        </w:numPr>
        <w:spacing w:after="0" w:line="360" w:lineRule="auto"/>
        <w:contextualSpacing/>
        <w:jc w:val="center"/>
        <w:rPr>
          <w:rFonts w:ascii="Times New Roman" w:hAnsi="Times New Roman"/>
          <w:szCs w:val="28"/>
          <w:lang w:eastAsia="ru-RU"/>
        </w:rPr>
      </w:pPr>
      <w:r w:rsidRPr="005555D5">
        <w:rPr>
          <w:rFonts w:ascii="Times New Roman" w:hAnsi="Times New Roman"/>
          <w:szCs w:val="28"/>
          <w:lang w:eastAsia="ru-RU"/>
        </w:rPr>
        <w:t xml:space="preserve">                                  (подпись общего руководителя практики)</w:t>
      </w:r>
    </w:p>
    <w:p w:rsidR="00A8667E" w:rsidRPr="005555D5" w:rsidRDefault="00A8667E" w:rsidP="005555D5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555D5">
        <w:rPr>
          <w:rFonts w:ascii="Times New Roman" w:hAnsi="Times New Roman"/>
          <w:sz w:val="28"/>
          <w:szCs w:val="28"/>
          <w:lang w:eastAsia="ru-RU"/>
        </w:rPr>
        <w:t>Подпись обучающегося: ___________________________________</w:t>
      </w:r>
    </w:p>
    <w:p w:rsidR="00A8667E" w:rsidRPr="005555D5" w:rsidRDefault="00A8667E" w:rsidP="005555D5">
      <w:pPr>
        <w:numPr>
          <w:ilvl w:val="0"/>
          <w:numId w:val="24"/>
        </w:numPr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A8667E" w:rsidRPr="005555D5" w:rsidRDefault="00A8667E" w:rsidP="005555D5">
      <w:pPr>
        <w:spacing w:after="0" w:line="360" w:lineRule="auto"/>
        <w:ind w:left="432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555D5">
        <w:rPr>
          <w:rFonts w:ascii="Times New Roman" w:hAnsi="Times New Roman"/>
          <w:b/>
          <w:sz w:val="28"/>
          <w:szCs w:val="28"/>
          <w:lang w:eastAsia="ru-RU"/>
        </w:rPr>
        <w:t>График прохождения практики</w:t>
      </w:r>
    </w:p>
    <w:p w:rsidR="00A8667E" w:rsidRPr="005555D5" w:rsidRDefault="00A8667E" w:rsidP="005555D5">
      <w:pPr>
        <w:numPr>
          <w:ilvl w:val="0"/>
          <w:numId w:val="24"/>
        </w:num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1418"/>
        <w:gridCol w:w="1417"/>
        <w:gridCol w:w="2835"/>
        <w:gridCol w:w="1985"/>
        <w:gridCol w:w="1559"/>
      </w:tblGrid>
      <w:tr w:rsidR="00A8667E" w:rsidRPr="005555D5" w:rsidTr="00636506">
        <w:tc>
          <w:tcPr>
            <w:tcW w:w="817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555D5">
              <w:rPr>
                <w:rFonts w:ascii="Times New Roman" w:hAnsi="Times New Roman"/>
                <w:szCs w:val="28"/>
              </w:rPr>
              <w:t xml:space="preserve">Дата </w:t>
            </w:r>
          </w:p>
        </w:tc>
        <w:tc>
          <w:tcPr>
            <w:tcW w:w="1418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555D5">
              <w:rPr>
                <w:rFonts w:ascii="Times New Roman" w:hAnsi="Times New Roman"/>
                <w:szCs w:val="28"/>
              </w:rPr>
              <w:t>Начало практики</w:t>
            </w:r>
          </w:p>
        </w:tc>
        <w:tc>
          <w:tcPr>
            <w:tcW w:w="1417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555D5">
              <w:rPr>
                <w:rFonts w:ascii="Times New Roman" w:hAnsi="Times New Roman"/>
                <w:szCs w:val="28"/>
              </w:rPr>
              <w:t>Конец</w:t>
            </w:r>
          </w:p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555D5">
              <w:rPr>
                <w:rFonts w:ascii="Times New Roman" w:hAnsi="Times New Roman"/>
                <w:szCs w:val="28"/>
              </w:rPr>
              <w:t>практики</w:t>
            </w:r>
          </w:p>
        </w:tc>
        <w:tc>
          <w:tcPr>
            <w:tcW w:w="2835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555D5">
              <w:rPr>
                <w:rFonts w:ascii="Times New Roman" w:hAnsi="Times New Roman"/>
                <w:szCs w:val="28"/>
              </w:rPr>
              <w:t>Место прохождения практики</w:t>
            </w:r>
          </w:p>
        </w:tc>
        <w:tc>
          <w:tcPr>
            <w:tcW w:w="1985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555D5">
              <w:rPr>
                <w:rFonts w:ascii="Times New Roman" w:hAnsi="Times New Roman"/>
                <w:szCs w:val="28"/>
              </w:rPr>
              <w:t>Подпись руководителя</w:t>
            </w:r>
          </w:p>
        </w:tc>
        <w:tc>
          <w:tcPr>
            <w:tcW w:w="155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555D5">
              <w:rPr>
                <w:rFonts w:ascii="Times New Roman" w:hAnsi="Times New Roman"/>
                <w:szCs w:val="28"/>
              </w:rPr>
              <w:t xml:space="preserve">Примечания </w:t>
            </w:r>
          </w:p>
        </w:tc>
      </w:tr>
      <w:tr w:rsidR="00A8667E" w:rsidRPr="005555D5" w:rsidTr="00636506">
        <w:tc>
          <w:tcPr>
            <w:tcW w:w="817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667E" w:rsidRPr="005555D5" w:rsidTr="00636506">
        <w:tc>
          <w:tcPr>
            <w:tcW w:w="817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667E" w:rsidRPr="005555D5" w:rsidTr="00636506">
        <w:tc>
          <w:tcPr>
            <w:tcW w:w="817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8667E" w:rsidRPr="005555D5" w:rsidRDefault="00A8667E" w:rsidP="005555D5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8667E" w:rsidRPr="005555D5" w:rsidRDefault="00A8667E" w:rsidP="005555D5">
      <w:pPr>
        <w:numPr>
          <w:ilvl w:val="0"/>
          <w:numId w:val="24"/>
        </w:num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555D5">
        <w:rPr>
          <w:rFonts w:ascii="Times New Roman" w:hAnsi="Times New Roman"/>
          <w:b/>
          <w:sz w:val="28"/>
          <w:szCs w:val="28"/>
          <w:lang w:eastAsia="ru-RU"/>
        </w:rPr>
        <w:t xml:space="preserve">Ежедневное ведение дневника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"/>
        <w:gridCol w:w="7229"/>
        <w:gridCol w:w="1843"/>
      </w:tblGrid>
      <w:tr w:rsidR="00A8667E" w:rsidRPr="005555D5" w:rsidTr="00636506">
        <w:tc>
          <w:tcPr>
            <w:tcW w:w="95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5555D5">
              <w:rPr>
                <w:rFonts w:ascii="Times New Roman" w:hAnsi="Times New Roman"/>
                <w:b/>
                <w:szCs w:val="28"/>
              </w:rPr>
              <w:t xml:space="preserve">Дата </w:t>
            </w:r>
          </w:p>
        </w:tc>
        <w:tc>
          <w:tcPr>
            <w:tcW w:w="722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5555D5">
              <w:rPr>
                <w:rFonts w:ascii="Times New Roman" w:hAnsi="Times New Roman"/>
                <w:b/>
                <w:szCs w:val="28"/>
              </w:rPr>
              <w:t>Содержание практики</w:t>
            </w:r>
          </w:p>
        </w:tc>
        <w:tc>
          <w:tcPr>
            <w:tcW w:w="1843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5555D5">
              <w:rPr>
                <w:rFonts w:ascii="Times New Roman" w:hAnsi="Times New Roman"/>
                <w:b/>
                <w:szCs w:val="28"/>
              </w:rPr>
              <w:t>Подпись руководителя</w:t>
            </w:r>
          </w:p>
        </w:tc>
      </w:tr>
      <w:tr w:rsidR="00A8667E" w:rsidRPr="005555D5" w:rsidTr="00636506">
        <w:tc>
          <w:tcPr>
            <w:tcW w:w="959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A8667E" w:rsidRPr="005555D5" w:rsidRDefault="00A8667E" w:rsidP="005555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55D5">
              <w:rPr>
                <w:rFonts w:ascii="Times New Roman" w:hAnsi="Times New Roman"/>
                <w:b/>
                <w:sz w:val="24"/>
                <w:szCs w:val="24"/>
              </w:rPr>
              <w:t xml:space="preserve">Проходил практику в кабинете сахарного диабета ГБУЗ АО «НЦРБ» под руководством (Ф.И.О., должность) </w:t>
            </w:r>
          </w:p>
          <w:p w:rsidR="00A8667E" w:rsidRPr="005555D5" w:rsidRDefault="00A8667E" w:rsidP="005555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55D5">
              <w:rPr>
                <w:rFonts w:ascii="Times New Roman" w:hAnsi="Times New Roman"/>
                <w:b/>
                <w:sz w:val="24"/>
                <w:szCs w:val="24"/>
              </w:rPr>
              <w:t>Во время практики выполнял:</w:t>
            </w:r>
          </w:p>
          <w:p w:rsidR="00A8667E" w:rsidRPr="005555D5" w:rsidRDefault="00A8667E" w:rsidP="005555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55D5">
              <w:rPr>
                <w:rFonts w:ascii="Times New Roman" w:hAnsi="Times New Roman"/>
                <w:sz w:val="24"/>
                <w:szCs w:val="24"/>
              </w:rPr>
              <w:t>1.Проведение краткого профилактического обучения пациента (описание)</w:t>
            </w:r>
          </w:p>
          <w:p w:rsidR="00A8667E" w:rsidRPr="005555D5" w:rsidRDefault="00A8667E" w:rsidP="005555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55D5">
              <w:rPr>
                <w:rFonts w:ascii="Times New Roman" w:hAnsi="Times New Roman"/>
                <w:sz w:val="24"/>
                <w:szCs w:val="24"/>
              </w:rPr>
              <w:t>2.Составление плана занятия, разработка беседы(описание)</w:t>
            </w:r>
          </w:p>
          <w:p w:rsidR="00A8667E" w:rsidRPr="005555D5" w:rsidRDefault="00A8667E" w:rsidP="005555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55D5">
              <w:rPr>
                <w:rFonts w:ascii="Times New Roman" w:hAnsi="Times New Roman"/>
                <w:sz w:val="24"/>
                <w:szCs w:val="24"/>
              </w:rPr>
              <w:t>2.Практические манипуляции согласно прилагаемого перечня (перечисление, описание 1-2 манипуляции). При оценке функциональных показателей указывать пол, возраст пациента, показатели и интерпретировать оценку показателей.</w:t>
            </w:r>
          </w:p>
          <w:p w:rsidR="00A8667E" w:rsidRPr="005555D5" w:rsidRDefault="00A8667E" w:rsidP="005555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55D5">
              <w:rPr>
                <w:rFonts w:ascii="Times New Roman" w:hAnsi="Times New Roman"/>
                <w:sz w:val="24"/>
                <w:szCs w:val="24"/>
              </w:rPr>
              <w:t>3.Практические манипуляции, не вошедшие в перечень необходимых манипуляций.</w:t>
            </w:r>
          </w:p>
          <w:p w:rsidR="00A8667E" w:rsidRPr="005555D5" w:rsidRDefault="00A8667E" w:rsidP="005555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55D5">
              <w:rPr>
                <w:rFonts w:ascii="Times New Roman" w:hAnsi="Times New Roman"/>
                <w:b/>
                <w:sz w:val="24"/>
                <w:szCs w:val="24"/>
              </w:rPr>
              <w:t>Во время практики наблюдал за:</w:t>
            </w:r>
          </w:p>
          <w:p w:rsidR="00A8667E" w:rsidRPr="005555D5" w:rsidRDefault="00A8667E" w:rsidP="005555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55D5">
              <w:rPr>
                <w:rFonts w:ascii="Times New Roman" w:hAnsi="Times New Roman"/>
                <w:sz w:val="24"/>
                <w:szCs w:val="24"/>
              </w:rPr>
              <w:t>1. Проведением биоимпедансометрии (описать)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16"/>
                <w:lang w:eastAsia="ru-RU"/>
              </w:rPr>
            </w:pPr>
            <w:r w:rsidRPr="005555D5">
              <w:rPr>
                <w:rFonts w:ascii="Times New Roman" w:hAnsi="Times New Roman"/>
                <w:b/>
                <w:sz w:val="24"/>
                <w:szCs w:val="16"/>
                <w:lang w:eastAsia="ru-RU"/>
              </w:rPr>
              <w:t>Подведение итога: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16"/>
                <w:lang w:eastAsia="ru-RU"/>
              </w:rPr>
              <w:t>1. Измерение температуры тела – 1 раз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8667E" w:rsidRPr="005555D5" w:rsidRDefault="00A8667E" w:rsidP="005555D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A8667E" w:rsidRPr="005555D5" w:rsidRDefault="00A8667E" w:rsidP="005555D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8667E" w:rsidRPr="005555D5" w:rsidRDefault="00A8667E" w:rsidP="00636506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МИНИСТЕРСТВО ОБРАЗОВАНИЯ И НАУКИ АРХАНГЕЛЬСКОЙ ОБЛАСТИ</w:t>
      </w:r>
    </w:p>
    <w:p w:rsidR="00A8667E" w:rsidRPr="005555D5" w:rsidRDefault="00A8667E" w:rsidP="00636506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667E" w:rsidRPr="005555D5" w:rsidRDefault="00A8667E" w:rsidP="00636506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Государственное автономное профессиональное</w:t>
      </w:r>
    </w:p>
    <w:p w:rsidR="00A8667E" w:rsidRPr="005555D5" w:rsidRDefault="00A8667E" w:rsidP="00636506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образовательное учреждение Архангельской области</w:t>
      </w:r>
    </w:p>
    <w:p w:rsidR="00A8667E" w:rsidRPr="005555D5" w:rsidRDefault="00A8667E" w:rsidP="00636506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667E" w:rsidRPr="005555D5" w:rsidRDefault="00A8667E" w:rsidP="0063650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b/>
          <w:sz w:val="24"/>
          <w:szCs w:val="24"/>
          <w:lang w:eastAsia="ru-RU"/>
        </w:rPr>
        <w:t>«НЯНДОМСКИЙ ЖЕЛЕЗНОДОРОЖНЫЙ КОЛЛЕДЖ»</w:t>
      </w:r>
    </w:p>
    <w:p w:rsidR="00A8667E" w:rsidRPr="005555D5" w:rsidRDefault="00A8667E" w:rsidP="0063650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667E" w:rsidRPr="005555D5" w:rsidRDefault="00A8667E" w:rsidP="0063650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ПМ 0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5555D5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Проведение профилактических мероприятий</w:t>
      </w:r>
    </w:p>
    <w:p w:rsidR="00A8667E" w:rsidRPr="005555D5" w:rsidRDefault="00A8667E" w:rsidP="0063650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45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4"/>
        <w:gridCol w:w="6053"/>
        <w:gridCol w:w="2034"/>
        <w:gridCol w:w="1795"/>
      </w:tblGrid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Виды выполненных работ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Подпись руководителя</w:t>
            </w: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55D5">
              <w:rPr>
                <w:rFonts w:ascii="Times New Roman" w:hAnsi="Times New Roman"/>
                <w:b/>
                <w:sz w:val="24"/>
                <w:szCs w:val="24"/>
              </w:rPr>
              <w:t>Центр Здоровья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Проведение скрининговой диагностики на выявление факторов риска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Определение экспресс – анализа общего холестерина и глюкозы в крови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Оформление санитарных бюллетеней, агитационных плакатов, памяток, буклетов сообщений, уголков здоровья, газет, презентаций;</w:t>
            </w:r>
          </w:p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5555D5">
              <w:rPr>
                <w:rFonts w:ascii="Times New Roman" w:hAnsi="Times New Roman"/>
                <w:i/>
              </w:rPr>
              <w:t>(подчеркнуть)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разработка бесед, подготовка выступлений перед аудиторией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rPr>
          <w:trHeight w:val="361"/>
        </w:trPr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Разработка индивидуальной программы по ведению здорового образа жизни взрослым человеком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Проведение биоимпедансометрии</w:t>
            </w:r>
          </w:p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55D5">
              <w:rPr>
                <w:rFonts w:ascii="Times New Roman" w:hAnsi="Times New Roman"/>
                <w:b/>
                <w:sz w:val="24"/>
                <w:szCs w:val="24"/>
              </w:rPr>
              <w:t>Школа бронхиальной астмы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Составление плана занятия, разработка беседы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Проведение профилактического консультирования пациента и его окружения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Определение пиковой скорости выдоха пикфлоуметром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Оформление санитарных бюллетеней, агитационных плакатов, памяток, буклетов сообщений, уголков здоровья, газет, презентаций;</w:t>
            </w:r>
          </w:p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(подчеркнуть)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55D5">
              <w:rPr>
                <w:rFonts w:ascii="Times New Roman" w:hAnsi="Times New Roman"/>
                <w:b/>
                <w:sz w:val="24"/>
                <w:szCs w:val="24"/>
              </w:rPr>
              <w:t>Школа по отказу от курения</w:t>
            </w:r>
          </w:p>
          <w:p w:rsidR="00A8667E" w:rsidRPr="005555D5" w:rsidRDefault="00A8667E" w:rsidP="006365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Составление плана занятия, разработка беседы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Проведение профилактического консультирования пациента и его окружения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rPr>
          <w:trHeight w:val="699"/>
        </w:trPr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Определение содержания углекислого газа в выдыхаемом воздухе и карбоксигемоглобина с помощью смокелайзера и анализатора окиси углерода в выдыхаемом воздухе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Оформление санитарных бюллетеней, агитационных плакатов, памяток, буклетов сообщений, уголков здоровья, газет, презентаций;</w:t>
            </w:r>
          </w:p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(подчеркнуть)</w:t>
            </w:r>
          </w:p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55D5">
              <w:rPr>
                <w:rFonts w:ascii="Times New Roman" w:hAnsi="Times New Roman"/>
                <w:b/>
                <w:sz w:val="24"/>
                <w:szCs w:val="24"/>
              </w:rPr>
              <w:t>Школа сахарного диабета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Составление плана занятия, разработка беседы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rPr>
          <w:trHeight w:val="699"/>
        </w:trPr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Проведение профилактического консультирования пациента и его окружения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Определение содержания глюкозы в крови глюкометром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Оформление санитарных бюллетеней, агитационных плакатов, памяток, буклетов сообщений, уголков здоровья, газет, презентаций;</w:t>
            </w:r>
          </w:p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5555D5">
              <w:rPr>
                <w:rFonts w:ascii="Times New Roman" w:hAnsi="Times New Roman"/>
                <w:i/>
              </w:rPr>
              <w:t>(подчеркнуть)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55D5">
              <w:rPr>
                <w:rFonts w:ascii="Times New Roman" w:hAnsi="Times New Roman"/>
                <w:b/>
                <w:sz w:val="24"/>
                <w:szCs w:val="24"/>
              </w:rPr>
              <w:t>Школа артериальной гипертонии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rPr>
          <w:trHeight w:val="379"/>
        </w:trPr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Составление плана занятия, разработка беседы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Проведение профилактического консультирования пациента и его окружения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rPr>
          <w:trHeight w:val="275"/>
        </w:trPr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</w:rPr>
              <w:t>Оформление санитарных бюллетеней, агитационных плакатов, памяток, буклетов сообщений, уголков здоровья, газет, презентаций;</w:t>
            </w:r>
          </w:p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5555D5">
              <w:rPr>
                <w:rFonts w:ascii="Times New Roman" w:hAnsi="Times New Roman"/>
                <w:i/>
              </w:rPr>
              <w:t>(подчеркнуть)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55D5">
              <w:rPr>
                <w:rFonts w:ascii="Times New Roman" w:hAnsi="Times New Roman"/>
                <w:b/>
                <w:sz w:val="24"/>
                <w:szCs w:val="24"/>
              </w:rPr>
              <w:t>Прививочный кабинет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rPr>
          <w:trHeight w:val="439"/>
        </w:trPr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jc w:val="both"/>
              <w:rPr>
                <w:rFonts w:ascii="Times New Roman" w:hAnsi="Times New Roman"/>
                <w:lang w:eastAsia="ru-RU"/>
              </w:rPr>
            </w:pPr>
            <w:r w:rsidRPr="005555D5">
              <w:rPr>
                <w:rFonts w:ascii="Times New Roman" w:hAnsi="Times New Roman"/>
                <w:b/>
                <w:lang w:eastAsia="ru-RU"/>
              </w:rPr>
              <w:t>Оф</w:t>
            </w:r>
            <w:r w:rsidRPr="005555D5">
              <w:rPr>
                <w:rFonts w:ascii="Times New Roman" w:hAnsi="Times New Roman"/>
                <w:b/>
                <w:spacing w:val="1"/>
                <w:lang w:eastAsia="ru-RU"/>
              </w:rPr>
              <w:t>о</w:t>
            </w:r>
            <w:r w:rsidRPr="005555D5">
              <w:rPr>
                <w:rFonts w:ascii="Times New Roman" w:hAnsi="Times New Roman"/>
                <w:b/>
                <w:lang w:eastAsia="ru-RU"/>
              </w:rPr>
              <w:t>рмл</w:t>
            </w:r>
            <w:r w:rsidRPr="005555D5">
              <w:rPr>
                <w:rFonts w:ascii="Times New Roman" w:hAnsi="Times New Roman"/>
                <w:b/>
                <w:spacing w:val="1"/>
                <w:lang w:eastAsia="ru-RU"/>
              </w:rPr>
              <w:t>е</w:t>
            </w:r>
            <w:r w:rsidRPr="005555D5">
              <w:rPr>
                <w:rFonts w:ascii="Times New Roman" w:hAnsi="Times New Roman"/>
                <w:b/>
                <w:spacing w:val="-1"/>
                <w:lang w:eastAsia="ru-RU"/>
              </w:rPr>
              <w:t>н</w:t>
            </w:r>
            <w:r w:rsidRPr="005555D5">
              <w:rPr>
                <w:rFonts w:ascii="Times New Roman" w:hAnsi="Times New Roman"/>
                <w:b/>
                <w:lang w:eastAsia="ru-RU"/>
              </w:rPr>
              <w:t>и</w:t>
            </w:r>
            <w:r w:rsidRPr="005555D5">
              <w:rPr>
                <w:rFonts w:ascii="Times New Roman" w:hAnsi="Times New Roman"/>
                <w:b/>
                <w:spacing w:val="1"/>
                <w:lang w:eastAsia="ru-RU"/>
              </w:rPr>
              <w:t>е</w:t>
            </w:r>
            <w:r w:rsidRPr="005555D5">
              <w:rPr>
                <w:rFonts w:ascii="Times New Roman" w:hAnsi="Times New Roman"/>
                <w:b/>
                <w:spacing w:val="-1"/>
                <w:lang w:eastAsia="ru-RU"/>
              </w:rPr>
              <w:t>м</w:t>
            </w:r>
            <w:r w:rsidRPr="005555D5">
              <w:rPr>
                <w:rFonts w:ascii="Times New Roman" w:hAnsi="Times New Roman"/>
                <w:b/>
                <w:lang w:eastAsia="ru-RU"/>
              </w:rPr>
              <w:t>еди</w:t>
            </w:r>
            <w:r w:rsidRPr="005555D5">
              <w:rPr>
                <w:rFonts w:ascii="Times New Roman" w:hAnsi="Times New Roman"/>
                <w:b/>
                <w:spacing w:val="-1"/>
                <w:lang w:eastAsia="ru-RU"/>
              </w:rPr>
              <w:t>ци</w:t>
            </w:r>
            <w:r w:rsidRPr="005555D5">
              <w:rPr>
                <w:rFonts w:ascii="Times New Roman" w:hAnsi="Times New Roman"/>
                <w:b/>
                <w:lang w:eastAsia="ru-RU"/>
              </w:rPr>
              <w:t>нс</w:t>
            </w:r>
            <w:r w:rsidRPr="005555D5">
              <w:rPr>
                <w:rFonts w:ascii="Times New Roman" w:hAnsi="Times New Roman"/>
                <w:b/>
                <w:spacing w:val="1"/>
                <w:lang w:eastAsia="ru-RU"/>
              </w:rPr>
              <w:t>к</w:t>
            </w:r>
            <w:r w:rsidRPr="005555D5">
              <w:rPr>
                <w:rFonts w:ascii="Times New Roman" w:hAnsi="Times New Roman"/>
                <w:b/>
                <w:lang w:eastAsia="ru-RU"/>
              </w:rPr>
              <w:t>ой</w:t>
            </w:r>
            <w:r w:rsidRPr="005555D5">
              <w:rPr>
                <w:rFonts w:ascii="Times New Roman" w:hAnsi="Times New Roman"/>
                <w:b/>
                <w:spacing w:val="-2"/>
                <w:lang w:eastAsia="ru-RU"/>
              </w:rPr>
              <w:t>д</w:t>
            </w:r>
            <w:r w:rsidRPr="005555D5">
              <w:rPr>
                <w:rFonts w:ascii="Times New Roman" w:hAnsi="Times New Roman"/>
                <w:b/>
                <w:lang w:eastAsia="ru-RU"/>
              </w:rPr>
              <w:t>о</w:t>
            </w:r>
            <w:r w:rsidRPr="005555D5">
              <w:rPr>
                <w:rFonts w:ascii="Times New Roman" w:hAnsi="Times New Roman"/>
                <w:b/>
                <w:spacing w:val="1"/>
                <w:lang w:eastAsia="ru-RU"/>
              </w:rPr>
              <w:t>к</w:t>
            </w:r>
            <w:r w:rsidRPr="005555D5">
              <w:rPr>
                <w:rFonts w:ascii="Times New Roman" w:hAnsi="Times New Roman"/>
                <w:b/>
                <w:lang w:eastAsia="ru-RU"/>
              </w:rPr>
              <w:t>умен</w:t>
            </w:r>
            <w:r w:rsidRPr="005555D5">
              <w:rPr>
                <w:rFonts w:ascii="Times New Roman" w:hAnsi="Times New Roman"/>
                <w:b/>
                <w:spacing w:val="1"/>
                <w:lang w:eastAsia="ru-RU"/>
              </w:rPr>
              <w:t>т</w:t>
            </w:r>
            <w:r w:rsidRPr="005555D5">
              <w:rPr>
                <w:rFonts w:ascii="Times New Roman" w:hAnsi="Times New Roman"/>
                <w:b/>
                <w:spacing w:val="-1"/>
                <w:lang w:eastAsia="ru-RU"/>
              </w:rPr>
              <w:t>ац</w:t>
            </w:r>
            <w:r w:rsidRPr="005555D5">
              <w:rPr>
                <w:rFonts w:ascii="Times New Roman" w:hAnsi="Times New Roman"/>
                <w:b/>
                <w:lang w:eastAsia="ru-RU"/>
              </w:rPr>
              <w:t>ии</w:t>
            </w:r>
            <w:r w:rsidRPr="005555D5">
              <w:rPr>
                <w:rFonts w:ascii="Times New Roman" w:hAnsi="Times New Roman"/>
                <w:lang w:eastAsia="ru-RU"/>
              </w:rPr>
              <w:t>:З</w:t>
            </w:r>
            <w:r w:rsidRPr="005555D5">
              <w:rPr>
                <w:rFonts w:ascii="Times New Roman" w:hAnsi="Times New Roman"/>
                <w:spacing w:val="1"/>
                <w:lang w:eastAsia="ru-RU"/>
              </w:rPr>
              <w:t>а</w:t>
            </w:r>
            <w:r w:rsidRPr="005555D5">
              <w:rPr>
                <w:rFonts w:ascii="Times New Roman" w:hAnsi="Times New Roman"/>
                <w:lang w:eastAsia="ru-RU"/>
              </w:rPr>
              <w:t>полне</w:t>
            </w:r>
            <w:r w:rsidRPr="005555D5">
              <w:rPr>
                <w:rFonts w:ascii="Times New Roman" w:hAnsi="Times New Roman"/>
                <w:spacing w:val="-1"/>
                <w:lang w:eastAsia="ru-RU"/>
              </w:rPr>
              <w:t>н</w:t>
            </w:r>
            <w:r w:rsidRPr="005555D5">
              <w:rPr>
                <w:rFonts w:ascii="Times New Roman" w:hAnsi="Times New Roman"/>
                <w:lang w:eastAsia="ru-RU"/>
              </w:rPr>
              <w:t>ие</w:t>
            </w:r>
            <w:r w:rsidRPr="005555D5">
              <w:rPr>
                <w:rFonts w:ascii="Times New Roman" w:hAnsi="Times New Roman"/>
                <w:spacing w:val="-1"/>
                <w:lang w:eastAsia="ru-RU"/>
              </w:rPr>
              <w:t>ф</w:t>
            </w:r>
            <w:r w:rsidRPr="005555D5">
              <w:rPr>
                <w:rFonts w:ascii="Times New Roman" w:hAnsi="Times New Roman"/>
                <w:lang w:eastAsia="ru-RU"/>
              </w:rPr>
              <w:t>ормы</w:t>
            </w:r>
            <w:r w:rsidRPr="005555D5">
              <w:rPr>
                <w:rFonts w:ascii="Times New Roman" w:hAnsi="Times New Roman"/>
                <w:spacing w:val="-1"/>
                <w:lang w:eastAsia="ru-RU"/>
              </w:rPr>
              <w:t xml:space="preserve"> «Карта профилактических прививок», «</w:t>
            </w:r>
            <w:r w:rsidRPr="005555D5">
              <w:rPr>
                <w:rFonts w:ascii="Times New Roman" w:hAnsi="Times New Roman"/>
                <w:lang w:eastAsia="ru-RU"/>
              </w:rPr>
              <w:t>Журнал учета профилактических прививок.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Cs w:val="24"/>
                <w:lang w:eastAsia="ru-RU"/>
              </w:rPr>
              <w:t>Осуществление вакцинации населения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rPr>
          <w:trHeight w:val="486"/>
        </w:trPr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55D5">
              <w:rPr>
                <w:rFonts w:ascii="Times New Roman" w:hAnsi="Times New Roman"/>
                <w:b/>
                <w:sz w:val="24"/>
                <w:szCs w:val="24"/>
              </w:rPr>
              <w:t>Школа варфаринотерапии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rPr>
          <w:trHeight w:val="439"/>
        </w:trPr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Cs w:val="24"/>
                <w:lang w:eastAsia="ru-RU"/>
              </w:rPr>
              <w:t>Составление плана занятия, разработка беседы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Cs w:val="24"/>
                <w:lang w:eastAsia="ru-RU"/>
              </w:rPr>
              <w:t>Проведение профилактического консультирования пациента и его окружения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rPr>
          <w:trHeight w:val="699"/>
        </w:trPr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555D5">
              <w:rPr>
                <w:rFonts w:ascii="Times New Roman" w:hAnsi="Times New Roman"/>
                <w:szCs w:val="24"/>
                <w:lang w:eastAsia="ru-RU"/>
              </w:rPr>
              <w:t>Определение МНО крови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rPr>
          <w:trHeight w:val="486"/>
        </w:trPr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555D5">
              <w:rPr>
                <w:rFonts w:ascii="Times New Roman" w:hAnsi="Times New Roman"/>
                <w:b/>
              </w:rPr>
              <w:t>Кабинет медицинской профилактики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rPr>
          <w:trHeight w:val="439"/>
        </w:trPr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Cs w:val="24"/>
              </w:rPr>
              <w:t>Определение групп здоровья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55D5">
              <w:rPr>
                <w:rFonts w:ascii="Times New Roman" w:hAnsi="Times New Roman"/>
                <w:b/>
                <w:sz w:val="24"/>
                <w:szCs w:val="24"/>
              </w:rPr>
              <w:t>Школа инсульта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rPr>
          <w:trHeight w:val="336"/>
        </w:trPr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555D5">
              <w:rPr>
                <w:rFonts w:ascii="Times New Roman" w:hAnsi="Times New Roman"/>
                <w:szCs w:val="24"/>
              </w:rPr>
              <w:t>Составление плана занятия, разработка беседы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555D5">
              <w:rPr>
                <w:rFonts w:ascii="Times New Roman" w:hAnsi="Times New Roman"/>
                <w:szCs w:val="24"/>
              </w:rPr>
              <w:t>Проведение профилактического консультирования пациента и его окружения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rPr>
          <w:trHeight w:val="699"/>
        </w:trPr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  <w:szCs w:val="24"/>
              </w:rPr>
              <w:t>Оформление санитарных бюллетеней, агитационных плакатов, памяток, буклетов сообщений, уголков здоровья, газет, презентаций;</w:t>
            </w:r>
          </w:p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5555D5">
              <w:rPr>
                <w:rFonts w:ascii="Times New Roman" w:hAnsi="Times New Roman"/>
                <w:i/>
              </w:rPr>
              <w:t>(подчеркнуть)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555D5">
              <w:rPr>
                <w:rFonts w:ascii="Times New Roman" w:hAnsi="Times New Roman"/>
                <w:b/>
              </w:rPr>
              <w:t>Школа глаукомы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rPr>
          <w:trHeight w:val="336"/>
        </w:trPr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555D5">
              <w:rPr>
                <w:rFonts w:ascii="Times New Roman" w:hAnsi="Times New Roman"/>
                <w:szCs w:val="24"/>
              </w:rPr>
              <w:t>Составление плана занятия, разработка беседы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555D5">
              <w:rPr>
                <w:rFonts w:ascii="Times New Roman" w:hAnsi="Times New Roman"/>
                <w:szCs w:val="24"/>
              </w:rPr>
              <w:t>Проведение профилактического консультирования пациента и его окружения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rPr>
          <w:trHeight w:val="699"/>
        </w:trPr>
        <w:tc>
          <w:tcPr>
            <w:tcW w:w="578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902" w:type="dxa"/>
          </w:tcPr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55D5">
              <w:rPr>
                <w:rFonts w:ascii="Times New Roman" w:hAnsi="Times New Roman"/>
                <w:szCs w:val="24"/>
              </w:rPr>
              <w:t>Оформление санитарных бюллетеней, агитационных плакатов, памяток, буклетов сообщений, уголков здоровья, газет, презентаций;</w:t>
            </w:r>
          </w:p>
          <w:p w:rsidR="00A8667E" w:rsidRPr="005555D5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5555D5">
              <w:rPr>
                <w:rFonts w:ascii="Times New Roman" w:hAnsi="Times New Roman"/>
                <w:i/>
              </w:rPr>
              <w:t>(подчеркнуть)</w:t>
            </w:r>
          </w:p>
        </w:tc>
        <w:tc>
          <w:tcPr>
            <w:tcW w:w="2160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6" w:type="dxa"/>
          </w:tcPr>
          <w:p w:rsidR="00A8667E" w:rsidRPr="005555D5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8667E" w:rsidRPr="005555D5" w:rsidRDefault="00A8667E" w:rsidP="0063650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8667E" w:rsidRPr="005555D5" w:rsidRDefault="00A8667E" w:rsidP="0063650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8667E" w:rsidRPr="005555D5" w:rsidRDefault="00A8667E" w:rsidP="0063650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5555D5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5555D5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63650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A8667E" w:rsidRDefault="00A8667E" w:rsidP="0063650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:rsidR="00A8667E" w:rsidRPr="005555D5" w:rsidRDefault="00A8667E" w:rsidP="00636506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МИНИСТЕРСТВО ОБРАЗОВАНИЯ И НАУКИ АРХАНГЕЛЬСКОЙ ОБЛАСТИ</w:t>
      </w:r>
    </w:p>
    <w:p w:rsidR="00A8667E" w:rsidRPr="005555D5" w:rsidRDefault="00A8667E" w:rsidP="00636506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667E" w:rsidRPr="005555D5" w:rsidRDefault="00A8667E" w:rsidP="00636506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Государственное автономное профессиональное</w:t>
      </w:r>
    </w:p>
    <w:p w:rsidR="00A8667E" w:rsidRPr="005555D5" w:rsidRDefault="00A8667E" w:rsidP="00636506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образовательное учреждение Архангельской области</w:t>
      </w:r>
    </w:p>
    <w:p w:rsidR="00A8667E" w:rsidRPr="005555D5" w:rsidRDefault="00A8667E" w:rsidP="00636506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667E" w:rsidRPr="005555D5" w:rsidRDefault="00A8667E" w:rsidP="0063650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b/>
          <w:sz w:val="24"/>
          <w:szCs w:val="24"/>
          <w:lang w:eastAsia="ru-RU"/>
        </w:rPr>
        <w:t>«НЯНДОМСКИЙ ЖЕЛЕЗНОДОРОЖНЫЙ КОЛЛЕДЖ»</w:t>
      </w:r>
    </w:p>
    <w:p w:rsidR="00A8667E" w:rsidRPr="00E22D1C" w:rsidRDefault="00A8667E" w:rsidP="0063650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8667E" w:rsidRPr="00F91A2C" w:rsidRDefault="00A8667E" w:rsidP="00636506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F91A2C">
        <w:rPr>
          <w:rFonts w:ascii="Times New Roman" w:hAnsi="Times New Roman"/>
          <w:b/>
          <w:sz w:val="24"/>
          <w:szCs w:val="28"/>
        </w:rPr>
        <w:t>Перечень практических манипуляций</w:t>
      </w:r>
      <w:r>
        <w:rPr>
          <w:rFonts w:ascii="Times New Roman" w:hAnsi="Times New Roman"/>
          <w:b/>
          <w:sz w:val="24"/>
          <w:szCs w:val="28"/>
        </w:rPr>
        <w:t xml:space="preserve"> на производственной практике по</w:t>
      </w:r>
    </w:p>
    <w:p w:rsidR="00A8667E" w:rsidRDefault="00A8667E" w:rsidP="00636506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F91A2C">
        <w:rPr>
          <w:rFonts w:ascii="Times New Roman" w:hAnsi="Times New Roman"/>
          <w:b/>
          <w:sz w:val="24"/>
          <w:szCs w:val="28"/>
        </w:rPr>
        <w:t>по ПМ 04. Профилактическая деятельность</w:t>
      </w:r>
    </w:p>
    <w:p w:rsidR="00A8667E" w:rsidRDefault="00A8667E" w:rsidP="0063650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36506">
        <w:rPr>
          <w:rFonts w:ascii="Times New Roman" w:hAnsi="Times New Roman"/>
          <w:sz w:val="24"/>
          <w:szCs w:val="28"/>
        </w:rPr>
        <w:t>Обучающегося________________________________________курса_______группы_____</w:t>
      </w:r>
      <w:r>
        <w:rPr>
          <w:rFonts w:ascii="Times New Roman" w:hAnsi="Times New Roman"/>
          <w:sz w:val="24"/>
          <w:szCs w:val="28"/>
        </w:rPr>
        <w:t>__</w:t>
      </w:r>
    </w:p>
    <w:p w:rsidR="00A8667E" w:rsidRDefault="00A8667E" w:rsidP="0063650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Центр Здоровья – 12 часов; школа бронхиальной астмы – 6 часов; школа по отказу от курения – 6 часов; школа сахарного диабета – 6 часов; школа гипертонии – 6 часов; прививочный кабинет – 6 часов; школа варфаринотерапии – 6 часов; школа инсульта – 6 часов; школа глаукомы – 6 часов; кабинет медицинской профилактики – 6 часов.</w:t>
      </w:r>
    </w:p>
    <w:p w:rsidR="00A8667E" w:rsidRPr="00636506" w:rsidRDefault="00A8667E" w:rsidP="0063650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99"/>
        <w:gridCol w:w="812"/>
        <w:gridCol w:w="349"/>
        <w:gridCol w:w="350"/>
        <w:gridCol w:w="353"/>
        <w:gridCol w:w="9"/>
        <w:gridCol w:w="368"/>
        <w:gridCol w:w="9"/>
        <w:gridCol w:w="440"/>
        <w:gridCol w:w="9"/>
        <w:gridCol w:w="380"/>
        <w:gridCol w:w="10"/>
        <w:gridCol w:w="429"/>
        <w:gridCol w:w="10"/>
        <w:gridCol w:w="461"/>
        <w:gridCol w:w="16"/>
        <w:gridCol w:w="447"/>
        <w:gridCol w:w="520"/>
      </w:tblGrid>
      <w:tr w:rsidR="00A8667E" w:rsidRPr="00F91A2C" w:rsidTr="00831C1C">
        <w:trPr>
          <w:trHeight w:val="405"/>
        </w:trPr>
        <w:tc>
          <w:tcPr>
            <w:tcW w:w="3394" w:type="dxa"/>
            <w:vMerge w:val="restart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Перечень манипуляций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дата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0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555"/>
        </w:trPr>
        <w:tc>
          <w:tcPr>
            <w:tcW w:w="3394" w:type="dxa"/>
            <w:vMerge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норма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6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0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621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1</w:t>
            </w:r>
            <w:r w:rsidRPr="00F91A2C">
              <w:rPr>
                <w:rFonts w:ascii="Times New Roman" w:hAnsi="Times New Roman"/>
                <w:b/>
                <w:szCs w:val="24"/>
              </w:rPr>
              <w:t>. Составить план одного занятия</w:t>
            </w:r>
            <w:r w:rsidRPr="00F91A2C">
              <w:rPr>
                <w:rFonts w:ascii="Times New Roman" w:hAnsi="Times New Roman"/>
                <w:szCs w:val="24"/>
              </w:rPr>
              <w:t xml:space="preserve">: 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405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- в школе артериальной гипертонии;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420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- в школе сахарного диабета;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390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- в школе бронхиальной астмы.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563"/>
        </w:trPr>
        <w:tc>
          <w:tcPr>
            <w:tcW w:w="3394" w:type="dxa"/>
          </w:tcPr>
          <w:p w:rsidR="00A8667E" w:rsidRPr="00F91A2C" w:rsidRDefault="00A8667E" w:rsidP="00636506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- в школе варфаринотерапии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465"/>
        </w:trPr>
        <w:tc>
          <w:tcPr>
            <w:tcW w:w="3394" w:type="dxa"/>
          </w:tcPr>
          <w:p w:rsidR="00A8667E" w:rsidRPr="00F91A2C" w:rsidRDefault="00A8667E" w:rsidP="00636506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- в школе по отказу от курения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433"/>
        </w:trPr>
        <w:tc>
          <w:tcPr>
            <w:tcW w:w="3394" w:type="dxa"/>
          </w:tcPr>
          <w:p w:rsidR="00A8667E" w:rsidRPr="00F91A2C" w:rsidRDefault="00A8667E" w:rsidP="00636506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-  в школе инсульта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391"/>
        </w:trPr>
        <w:tc>
          <w:tcPr>
            <w:tcW w:w="3394" w:type="dxa"/>
          </w:tcPr>
          <w:p w:rsidR="00A8667E" w:rsidRPr="00F91A2C" w:rsidRDefault="00A8667E" w:rsidP="00636506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- в школе глаукомы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480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2. Разработка индивидуальной программы по ведению здорового образа жизни взрослым человеком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624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 xml:space="preserve">3. Провести скрининговую диагностику на выявление факторов риска 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945"/>
        </w:trPr>
        <w:tc>
          <w:tcPr>
            <w:tcW w:w="3394" w:type="dxa"/>
          </w:tcPr>
          <w:p w:rsidR="00A8667E" w:rsidRPr="00F91A2C" w:rsidRDefault="00A8667E" w:rsidP="00636506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 xml:space="preserve">4. </w:t>
            </w:r>
            <w:r w:rsidRPr="00F91A2C">
              <w:rPr>
                <w:rFonts w:ascii="Times New Roman" w:hAnsi="Times New Roman"/>
                <w:b/>
                <w:szCs w:val="24"/>
              </w:rPr>
              <w:t>Определение антропометрических показателей</w:t>
            </w:r>
            <w:r w:rsidRPr="00F91A2C">
              <w:rPr>
                <w:rFonts w:ascii="Times New Roman" w:hAnsi="Times New Roman"/>
                <w:szCs w:val="24"/>
              </w:rPr>
              <w:t>:</w:t>
            </w:r>
          </w:p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- измерение роста;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</w:p>
          <w:p w:rsidR="00A8667E" w:rsidRPr="00F91A2C" w:rsidRDefault="00A8667E" w:rsidP="0063650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A8667E" w:rsidRPr="00F91A2C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360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- измерение массы тела;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360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- определение индекса массы тела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1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345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-   измерение обхвата талии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48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390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360" w:lineRule="auto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 xml:space="preserve"> - измерение обхвата бедер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48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651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 xml:space="preserve"> - определение толщины подкожно-жирового слоя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48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741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5.Проведение специфической профилактики в прививочном кабинете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48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291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  <w:r w:rsidRPr="00F91A2C">
              <w:rPr>
                <w:rFonts w:ascii="Times New Roman" w:hAnsi="Times New Roman"/>
                <w:szCs w:val="24"/>
              </w:rPr>
              <w:t>. Измерение АД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48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291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  <w:r w:rsidRPr="00F91A2C">
              <w:rPr>
                <w:rFonts w:ascii="Times New Roman" w:hAnsi="Times New Roman"/>
                <w:szCs w:val="24"/>
              </w:rPr>
              <w:t xml:space="preserve">. </w:t>
            </w:r>
            <w:r w:rsidRPr="007E736E">
              <w:rPr>
                <w:rFonts w:ascii="Times New Roman" w:hAnsi="Times New Roman"/>
                <w:sz w:val="24"/>
                <w:szCs w:val="24"/>
              </w:rPr>
              <w:t>Определение экспресс – анализа общего холестерина и глюкозы в крови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48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435"/>
        </w:trPr>
        <w:tc>
          <w:tcPr>
            <w:tcW w:w="3394" w:type="dxa"/>
          </w:tcPr>
          <w:p w:rsidR="00A8667E" w:rsidRDefault="00A8667E" w:rsidP="00636506">
            <w:pPr>
              <w:pStyle w:val="NoSpacing"/>
              <w:jc w:val="both"/>
            </w:pPr>
            <w:r>
              <w:t>8</w:t>
            </w:r>
            <w:r w:rsidRPr="00F91A2C">
              <w:t xml:space="preserve">. </w:t>
            </w:r>
            <w:r w:rsidRPr="007E736E">
              <w:t>Проведение биоимпедансометрии</w:t>
            </w:r>
          </w:p>
          <w:p w:rsidR="00A8667E" w:rsidRPr="00F91A2C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48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360"/>
        </w:trPr>
        <w:tc>
          <w:tcPr>
            <w:tcW w:w="3394" w:type="dxa"/>
          </w:tcPr>
          <w:p w:rsidR="00A8667E" w:rsidRPr="004B7F79" w:rsidRDefault="00A8667E" w:rsidP="00636506">
            <w:pPr>
              <w:pStyle w:val="NoSpacing"/>
              <w:jc w:val="both"/>
            </w:pPr>
            <w:r>
              <w:t xml:space="preserve">9. </w:t>
            </w:r>
            <w:r w:rsidRPr="007E736E">
              <w:t>Определение пиковой скорости выдоха пикфлоуметром</w:t>
            </w:r>
          </w:p>
        </w:tc>
        <w:tc>
          <w:tcPr>
            <w:tcW w:w="824" w:type="dxa"/>
          </w:tcPr>
          <w:p w:rsidR="00A8667E" w:rsidRDefault="00A8667E" w:rsidP="00636506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48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1142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  <w:r w:rsidRPr="00F91A2C">
              <w:rPr>
                <w:rFonts w:ascii="Times New Roman" w:hAnsi="Times New Roman"/>
                <w:szCs w:val="24"/>
              </w:rPr>
              <w:t>. оформление санитарных бюллетеней, агитационных плакатов, памяток, буклетов сообщений, уголков здоровья, газет, презентаций;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48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855"/>
        </w:trPr>
        <w:tc>
          <w:tcPr>
            <w:tcW w:w="3394" w:type="dxa"/>
          </w:tcPr>
          <w:p w:rsidR="00A8667E" w:rsidRPr="00F91A2C" w:rsidRDefault="00A8667E" w:rsidP="00636506">
            <w:pPr>
              <w:spacing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</w:t>
            </w:r>
            <w:r w:rsidRPr="00F91A2C">
              <w:rPr>
                <w:rFonts w:ascii="Times New Roman" w:hAnsi="Times New Roman"/>
                <w:szCs w:val="24"/>
              </w:rPr>
              <w:t>. разработка бесед, подготовка выступлений перед аудиторией по заданной теме;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48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900"/>
        </w:trPr>
        <w:tc>
          <w:tcPr>
            <w:tcW w:w="3394" w:type="dxa"/>
          </w:tcPr>
          <w:p w:rsidR="00A8667E" w:rsidRPr="00F91A2C" w:rsidRDefault="00A8667E" w:rsidP="00636506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  <w:r w:rsidRPr="00F91A2C">
              <w:rPr>
                <w:rFonts w:ascii="Times New Roman" w:hAnsi="Times New Roman"/>
                <w:szCs w:val="24"/>
              </w:rPr>
              <w:t>.проведение профилактического консультирования пациента и его окружения.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48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589"/>
        </w:trPr>
        <w:tc>
          <w:tcPr>
            <w:tcW w:w="3394" w:type="dxa"/>
          </w:tcPr>
          <w:p w:rsidR="00A8667E" w:rsidRPr="00F91A2C" w:rsidRDefault="00A8667E" w:rsidP="00636506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</w:t>
            </w:r>
            <w:r w:rsidRPr="00F91A2C">
              <w:rPr>
                <w:rFonts w:ascii="Times New Roman" w:hAnsi="Times New Roman"/>
                <w:szCs w:val="24"/>
              </w:rPr>
              <w:t>. Определение групп здоровья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48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819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Cs w:val="28"/>
              </w:rPr>
            </w:pPr>
            <w:r w:rsidRPr="00F91A2C">
              <w:rPr>
                <w:rFonts w:ascii="Times New Roman" w:hAnsi="Times New Roman"/>
                <w:iCs/>
                <w:szCs w:val="28"/>
              </w:rPr>
              <w:t>1</w:t>
            </w:r>
            <w:r>
              <w:rPr>
                <w:rFonts w:ascii="Times New Roman" w:hAnsi="Times New Roman"/>
                <w:iCs/>
                <w:szCs w:val="28"/>
              </w:rPr>
              <w:t>4</w:t>
            </w:r>
            <w:r w:rsidRPr="00F91A2C">
              <w:rPr>
                <w:rFonts w:ascii="Times New Roman" w:hAnsi="Times New Roman"/>
                <w:iCs/>
                <w:szCs w:val="28"/>
              </w:rPr>
              <w:t>.</w:t>
            </w:r>
            <w:r w:rsidRPr="00F91A2C">
              <w:rPr>
                <w:rFonts w:ascii="Times New Roman" w:hAnsi="Times New Roman"/>
                <w:b/>
                <w:iCs/>
                <w:szCs w:val="28"/>
              </w:rPr>
              <w:t>Оф</w:t>
            </w:r>
            <w:r w:rsidRPr="00F91A2C">
              <w:rPr>
                <w:rFonts w:ascii="Times New Roman" w:hAnsi="Times New Roman"/>
                <w:b/>
                <w:iCs/>
                <w:spacing w:val="1"/>
                <w:szCs w:val="28"/>
              </w:rPr>
              <w:t>о</w:t>
            </w:r>
            <w:r w:rsidRPr="00F91A2C">
              <w:rPr>
                <w:rFonts w:ascii="Times New Roman" w:hAnsi="Times New Roman"/>
                <w:b/>
                <w:iCs/>
                <w:szCs w:val="28"/>
              </w:rPr>
              <w:t>рмл</w:t>
            </w:r>
            <w:r w:rsidRPr="00F91A2C">
              <w:rPr>
                <w:rFonts w:ascii="Times New Roman" w:hAnsi="Times New Roman"/>
                <w:b/>
                <w:iCs/>
                <w:spacing w:val="1"/>
                <w:szCs w:val="28"/>
              </w:rPr>
              <w:t>е</w:t>
            </w:r>
            <w:r w:rsidRPr="00F91A2C">
              <w:rPr>
                <w:rFonts w:ascii="Times New Roman" w:hAnsi="Times New Roman"/>
                <w:b/>
                <w:iCs/>
                <w:spacing w:val="-1"/>
                <w:szCs w:val="28"/>
              </w:rPr>
              <w:t>н</w:t>
            </w:r>
            <w:r w:rsidRPr="00F91A2C">
              <w:rPr>
                <w:rFonts w:ascii="Times New Roman" w:hAnsi="Times New Roman"/>
                <w:b/>
                <w:iCs/>
                <w:szCs w:val="28"/>
              </w:rPr>
              <w:t>и</w:t>
            </w:r>
            <w:r w:rsidRPr="00F91A2C">
              <w:rPr>
                <w:rFonts w:ascii="Times New Roman" w:hAnsi="Times New Roman"/>
                <w:b/>
                <w:iCs/>
                <w:spacing w:val="1"/>
                <w:szCs w:val="28"/>
              </w:rPr>
              <w:t>е</w:t>
            </w:r>
            <w:r w:rsidRPr="00F91A2C">
              <w:rPr>
                <w:rFonts w:ascii="Times New Roman" w:hAnsi="Times New Roman"/>
                <w:b/>
                <w:iCs/>
                <w:spacing w:val="-1"/>
                <w:szCs w:val="28"/>
              </w:rPr>
              <w:t>м</w:t>
            </w:r>
            <w:r w:rsidRPr="00F91A2C">
              <w:rPr>
                <w:rFonts w:ascii="Times New Roman" w:hAnsi="Times New Roman"/>
                <w:b/>
                <w:iCs/>
                <w:szCs w:val="28"/>
              </w:rPr>
              <w:t>еди</w:t>
            </w:r>
            <w:r w:rsidRPr="00F91A2C">
              <w:rPr>
                <w:rFonts w:ascii="Times New Roman" w:hAnsi="Times New Roman"/>
                <w:b/>
                <w:iCs/>
                <w:spacing w:val="-1"/>
                <w:szCs w:val="28"/>
              </w:rPr>
              <w:t>ци</w:t>
            </w:r>
            <w:r w:rsidRPr="00F91A2C">
              <w:rPr>
                <w:rFonts w:ascii="Times New Roman" w:hAnsi="Times New Roman"/>
                <w:b/>
                <w:iCs/>
                <w:szCs w:val="28"/>
              </w:rPr>
              <w:t>нс</w:t>
            </w:r>
            <w:r w:rsidRPr="00F91A2C">
              <w:rPr>
                <w:rFonts w:ascii="Times New Roman" w:hAnsi="Times New Roman"/>
                <w:b/>
                <w:iCs/>
                <w:spacing w:val="1"/>
                <w:szCs w:val="28"/>
              </w:rPr>
              <w:t>к</w:t>
            </w:r>
            <w:r w:rsidRPr="00F91A2C">
              <w:rPr>
                <w:rFonts w:ascii="Times New Roman" w:hAnsi="Times New Roman"/>
                <w:b/>
                <w:iCs/>
                <w:szCs w:val="28"/>
              </w:rPr>
              <w:t>ой</w:t>
            </w:r>
            <w:r w:rsidRPr="00F91A2C">
              <w:rPr>
                <w:rFonts w:ascii="Times New Roman" w:hAnsi="Times New Roman"/>
                <w:b/>
                <w:iCs/>
                <w:spacing w:val="-2"/>
                <w:szCs w:val="28"/>
              </w:rPr>
              <w:t>д</w:t>
            </w:r>
            <w:r w:rsidRPr="00F91A2C">
              <w:rPr>
                <w:rFonts w:ascii="Times New Roman" w:hAnsi="Times New Roman"/>
                <w:b/>
                <w:iCs/>
                <w:szCs w:val="28"/>
              </w:rPr>
              <w:t>о</w:t>
            </w:r>
            <w:r w:rsidRPr="00F91A2C">
              <w:rPr>
                <w:rFonts w:ascii="Times New Roman" w:hAnsi="Times New Roman"/>
                <w:b/>
                <w:iCs/>
                <w:spacing w:val="1"/>
                <w:szCs w:val="28"/>
              </w:rPr>
              <w:t>к</w:t>
            </w:r>
            <w:r w:rsidRPr="00F91A2C">
              <w:rPr>
                <w:rFonts w:ascii="Times New Roman" w:hAnsi="Times New Roman"/>
                <w:b/>
                <w:iCs/>
                <w:szCs w:val="28"/>
              </w:rPr>
              <w:t>умен</w:t>
            </w:r>
            <w:r w:rsidRPr="00F91A2C">
              <w:rPr>
                <w:rFonts w:ascii="Times New Roman" w:hAnsi="Times New Roman"/>
                <w:b/>
                <w:iCs/>
                <w:spacing w:val="1"/>
                <w:szCs w:val="28"/>
              </w:rPr>
              <w:t>т</w:t>
            </w:r>
            <w:r w:rsidRPr="00F91A2C">
              <w:rPr>
                <w:rFonts w:ascii="Times New Roman" w:hAnsi="Times New Roman"/>
                <w:b/>
                <w:iCs/>
                <w:spacing w:val="-1"/>
                <w:szCs w:val="28"/>
              </w:rPr>
              <w:t>ац</w:t>
            </w:r>
            <w:r w:rsidRPr="00F91A2C">
              <w:rPr>
                <w:rFonts w:ascii="Times New Roman" w:hAnsi="Times New Roman"/>
                <w:b/>
                <w:iCs/>
                <w:szCs w:val="28"/>
              </w:rPr>
              <w:t>ии:</w:t>
            </w:r>
          </w:p>
          <w:p w:rsidR="00A8667E" w:rsidRPr="00F91A2C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- З</w:t>
            </w:r>
            <w:r w:rsidRPr="00F91A2C">
              <w:rPr>
                <w:rFonts w:ascii="Times New Roman" w:hAnsi="Times New Roman"/>
                <w:spacing w:val="1"/>
                <w:szCs w:val="24"/>
              </w:rPr>
              <w:t>а</w:t>
            </w:r>
            <w:r w:rsidRPr="00F91A2C">
              <w:rPr>
                <w:rFonts w:ascii="Times New Roman" w:hAnsi="Times New Roman"/>
                <w:szCs w:val="24"/>
              </w:rPr>
              <w:t>полне</w:t>
            </w:r>
            <w:r w:rsidRPr="00F91A2C">
              <w:rPr>
                <w:rFonts w:ascii="Times New Roman" w:hAnsi="Times New Roman"/>
                <w:spacing w:val="-1"/>
                <w:szCs w:val="24"/>
              </w:rPr>
              <w:t>н</w:t>
            </w:r>
            <w:r w:rsidRPr="00F91A2C">
              <w:rPr>
                <w:rFonts w:ascii="Times New Roman" w:hAnsi="Times New Roman"/>
                <w:szCs w:val="24"/>
              </w:rPr>
              <w:t>ие</w:t>
            </w:r>
            <w:r w:rsidRPr="00F91A2C">
              <w:rPr>
                <w:rFonts w:ascii="Times New Roman" w:hAnsi="Times New Roman"/>
                <w:spacing w:val="-1"/>
                <w:szCs w:val="24"/>
              </w:rPr>
              <w:t>ф</w:t>
            </w:r>
            <w:r w:rsidRPr="00F91A2C">
              <w:rPr>
                <w:rFonts w:ascii="Times New Roman" w:hAnsi="Times New Roman"/>
                <w:szCs w:val="24"/>
              </w:rPr>
              <w:t>ормы</w:t>
            </w:r>
            <w:r w:rsidRPr="00F91A2C">
              <w:rPr>
                <w:rFonts w:ascii="Times New Roman" w:hAnsi="Times New Roman"/>
                <w:spacing w:val="-1"/>
                <w:szCs w:val="24"/>
              </w:rPr>
              <w:t xml:space="preserve"> «Карта профилактических прививок», «</w:t>
            </w:r>
            <w:r w:rsidRPr="00F91A2C">
              <w:rPr>
                <w:rFonts w:ascii="Times New Roman" w:hAnsi="Times New Roman"/>
                <w:szCs w:val="24"/>
              </w:rPr>
              <w:t>Журнал учета профилактических прививок»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48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606"/>
        </w:trPr>
        <w:tc>
          <w:tcPr>
            <w:tcW w:w="3394" w:type="dxa"/>
          </w:tcPr>
          <w:p w:rsidR="00A8667E" w:rsidRPr="00F91A2C" w:rsidRDefault="00A8667E" w:rsidP="00636506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/>
                <w:iCs/>
                <w:szCs w:val="28"/>
              </w:rPr>
            </w:pPr>
            <w:r w:rsidRPr="00F91A2C">
              <w:rPr>
                <w:rFonts w:ascii="Times New Roman" w:hAnsi="Times New Roman"/>
                <w:spacing w:val="-1"/>
                <w:szCs w:val="24"/>
              </w:rPr>
              <w:t xml:space="preserve">- </w:t>
            </w:r>
            <w:r w:rsidRPr="00F91A2C">
              <w:rPr>
                <w:rFonts w:ascii="Times New Roman" w:hAnsi="Times New Roman"/>
              </w:rPr>
              <w:t>З</w:t>
            </w:r>
            <w:r w:rsidRPr="00F91A2C">
              <w:rPr>
                <w:rFonts w:ascii="Times New Roman" w:hAnsi="Times New Roman"/>
                <w:spacing w:val="1"/>
              </w:rPr>
              <w:t>а</w:t>
            </w:r>
            <w:r w:rsidRPr="00F91A2C">
              <w:rPr>
                <w:rFonts w:ascii="Times New Roman" w:hAnsi="Times New Roman"/>
              </w:rPr>
              <w:t>полне</w:t>
            </w:r>
            <w:r w:rsidRPr="00F91A2C">
              <w:rPr>
                <w:rFonts w:ascii="Times New Roman" w:hAnsi="Times New Roman"/>
                <w:spacing w:val="-1"/>
              </w:rPr>
              <w:t>н</w:t>
            </w:r>
            <w:r w:rsidRPr="00F91A2C">
              <w:rPr>
                <w:rFonts w:ascii="Times New Roman" w:hAnsi="Times New Roman"/>
              </w:rPr>
              <w:t>ие</w:t>
            </w:r>
            <w:r w:rsidRPr="00F91A2C">
              <w:rPr>
                <w:rFonts w:ascii="Times New Roman" w:hAnsi="Times New Roman"/>
                <w:spacing w:val="-1"/>
              </w:rPr>
              <w:t>ф</w:t>
            </w:r>
            <w:r w:rsidRPr="00F91A2C">
              <w:rPr>
                <w:rFonts w:ascii="Times New Roman" w:hAnsi="Times New Roman"/>
              </w:rPr>
              <w:t>ормы</w:t>
            </w:r>
            <w:r w:rsidRPr="00F91A2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F91A2C">
              <w:rPr>
                <w:rFonts w:ascii="Times New Roman" w:hAnsi="Times New Roman"/>
                <w:szCs w:val="24"/>
              </w:rPr>
              <w:t xml:space="preserve">Контрольная карта диспансерного наблюдения» </w:t>
            </w:r>
            <w:r w:rsidRPr="00F91A2C">
              <w:rPr>
                <w:rFonts w:ascii="Times New Roman" w:hAnsi="Times New Roman"/>
                <w:sz w:val="20"/>
              </w:rPr>
              <w:t>Форма № 030/у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48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8667E" w:rsidRPr="00F91A2C" w:rsidTr="00831C1C">
        <w:trPr>
          <w:trHeight w:val="321"/>
        </w:trPr>
        <w:tc>
          <w:tcPr>
            <w:tcW w:w="3394" w:type="dxa"/>
          </w:tcPr>
          <w:p w:rsidR="00A8667E" w:rsidRPr="00F91A2C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91A2C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824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77</w:t>
            </w:r>
          </w:p>
        </w:tc>
        <w:tc>
          <w:tcPr>
            <w:tcW w:w="425" w:type="dxa"/>
          </w:tcPr>
          <w:p w:rsidR="00A8667E" w:rsidRPr="00F91A2C" w:rsidRDefault="00A8667E" w:rsidP="00636506">
            <w:pPr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2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0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6" w:type="dxa"/>
            <w:gridSpan w:val="2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648" w:type="dxa"/>
            <w:gridSpan w:val="3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8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:rsidR="00A8667E" w:rsidRPr="00F91A2C" w:rsidRDefault="00A8667E" w:rsidP="00636506">
            <w:pPr>
              <w:spacing w:after="0"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:rsidR="00A8667E" w:rsidRDefault="00A8667E" w:rsidP="00636506">
      <w:pPr>
        <w:spacing w:after="0" w:line="360" w:lineRule="auto"/>
        <w:jc w:val="both"/>
        <w:rPr>
          <w:rFonts w:ascii="Times New Roman" w:hAnsi="Times New Roman"/>
          <w:szCs w:val="24"/>
        </w:rPr>
      </w:pPr>
    </w:p>
    <w:p w:rsidR="00A8667E" w:rsidRDefault="00A8667E" w:rsidP="00636506">
      <w:pPr>
        <w:spacing w:after="0" w:line="360" w:lineRule="auto"/>
        <w:jc w:val="both"/>
        <w:rPr>
          <w:rFonts w:ascii="Times New Roman" w:hAnsi="Times New Roman"/>
          <w:szCs w:val="24"/>
        </w:rPr>
      </w:pPr>
    </w:p>
    <w:p w:rsidR="00A8667E" w:rsidRDefault="00A8667E" w:rsidP="00636506">
      <w:pPr>
        <w:spacing w:after="0" w:line="360" w:lineRule="auto"/>
        <w:jc w:val="both"/>
        <w:rPr>
          <w:rFonts w:ascii="Times New Roman" w:hAnsi="Times New Roman"/>
          <w:szCs w:val="24"/>
        </w:rPr>
      </w:pPr>
    </w:p>
    <w:p w:rsidR="00A8667E" w:rsidRDefault="00A8667E" w:rsidP="005555D5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5555D5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831C1C">
      <w:pPr>
        <w:tabs>
          <w:tab w:val="left" w:pos="227"/>
        </w:tabs>
        <w:spacing w:after="0" w:line="360" w:lineRule="auto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tabs>
          <w:tab w:val="left" w:pos="227"/>
        </w:tabs>
        <w:spacing w:after="0" w:line="360" w:lineRule="auto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tabs>
          <w:tab w:val="left" w:pos="227"/>
        </w:tabs>
        <w:spacing w:after="0" w:line="360" w:lineRule="auto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tabs>
          <w:tab w:val="left" w:pos="227"/>
        </w:tabs>
        <w:spacing w:after="0" w:line="360" w:lineRule="auto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tabs>
          <w:tab w:val="left" w:pos="227"/>
        </w:tabs>
        <w:spacing w:after="0" w:line="360" w:lineRule="auto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tabs>
          <w:tab w:val="left" w:pos="227"/>
        </w:tabs>
        <w:spacing w:after="0" w:line="360" w:lineRule="auto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tabs>
          <w:tab w:val="left" w:pos="227"/>
        </w:tabs>
        <w:spacing w:after="0" w:line="360" w:lineRule="auto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tabs>
          <w:tab w:val="left" w:pos="227"/>
        </w:tabs>
        <w:spacing w:after="0" w:line="360" w:lineRule="auto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tabs>
          <w:tab w:val="left" w:pos="227"/>
        </w:tabs>
        <w:spacing w:after="0" w:line="36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 w:rsidRPr="00F91A2C">
        <w:rPr>
          <w:rFonts w:ascii="Times New Roman" w:hAnsi="Times New Roman"/>
          <w:sz w:val="24"/>
          <w:szCs w:val="28"/>
          <w:lang w:eastAsia="ru-RU"/>
        </w:rPr>
        <w:t>Приложение 3</w:t>
      </w:r>
    </w:p>
    <w:p w:rsidR="00A8667E" w:rsidRPr="00EC115C" w:rsidRDefault="00A8667E" w:rsidP="00EC115C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0"/>
          <w:szCs w:val="24"/>
          <w:lang w:eastAsia="ru-RU"/>
        </w:rPr>
      </w:pPr>
      <w:r w:rsidRPr="00EC115C">
        <w:rPr>
          <w:rFonts w:ascii="Times New Roman" w:hAnsi="Times New Roman"/>
          <w:sz w:val="20"/>
          <w:szCs w:val="24"/>
          <w:lang w:eastAsia="ru-RU"/>
        </w:rPr>
        <w:t>МИНИСТЕРСТВО ОБРАЗОВАНИЯ И НАУКИ АРХАНГЕЛЬСКОЙ ОБЛАСТИ</w:t>
      </w:r>
    </w:p>
    <w:p w:rsidR="00A8667E" w:rsidRPr="00EC115C" w:rsidRDefault="00A8667E" w:rsidP="00EC115C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0"/>
          <w:szCs w:val="24"/>
          <w:lang w:eastAsia="ru-RU"/>
        </w:rPr>
      </w:pPr>
    </w:p>
    <w:p w:rsidR="00A8667E" w:rsidRPr="00EC115C" w:rsidRDefault="00A8667E" w:rsidP="00EC115C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0"/>
          <w:szCs w:val="24"/>
          <w:lang w:eastAsia="ru-RU"/>
        </w:rPr>
      </w:pPr>
      <w:r w:rsidRPr="00EC115C">
        <w:rPr>
          <w:rFonts w:ascii="Times New Roman" w:hAnsi="Times New Roman"/>
          <w:sz w:val="20"/>
          <w:szCs w:val="24"/>
          <w:lang w:eastAsia="ru-RU"/>
        </w:rPr>
        <w:t>Государственное автономное профессиональное</w:t>
      </w:r>
    </w:p>
    <w:p w:rsidR="00A8667E" w:rsidRPr="00EC115C" w:rsidRDefault="00A8667E" w:rsidP="00EC115C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0"/>
          <w:szCs w:val="24"/>
          <w:lang w:eastAsia="ru-RU"/>
        </w:rPr>
      </w:pPr>
      <w:r w:rsidRPr="00EC115C">
        <w:rPr>
          <w:rFonts w:ascii="Times New Roman" w:hAnsi="Times New Roman"/>
          <w:sz w:val="20"/>
          <w:szCs w:val="24"/>
          <w:lang w:eastAsia="ru-RU"/>
        </w:rPr>
        <w:t>образовательное учреждение Архангельской области</w:t>
      </w:r>
    </w:p>
    <w:p w:rsidR="00A8667E" w:rsidRPr="00EC115C" w:rsidRDefault="00A8667E" w:rsidP="00EC115C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0"/>
          <w:szCs w:val="24"/>
          <w:lang w:eastAsia="ru-RU"/>
        </w:rPr>
      </w:pPr>
    </w:p>
    <w:p w:rsidR="00A8667E" w:rsidRPr="00EC115C" w:rsidRDefault="00A8667E" w:rsidP="00EC115C">
      <w:pPr>
        <w:spacing w:after="0" w:line="240" w:lineRule="auto"/>
        <w:jc w:val="center"/>
        <w:rPr>
          <w:rFonts w:ascii="Times New Roman" w:hAnsi="Times New Roman"/>
          <w:b/>
          <w:sz w:val="20"/>
          <w:szCs w:val="24"/>
          <w:lang w:eastAsia="ru-RU"/>
        </w:rPr>
      </w:pPr>
      <w:r w:rsidRPr="00EC115C">
        <w:rPr>
          <w:rFonts w:ascii="Times New Roman" w:hAnsi="Times New Roman"/>
          <w:b/>
          <w:sz w:val="20"/>
          <w:szCs w:val="24"/>
          <w:lang w:eastAsia="ru-RU"/>
        </w:rPr>
        <w:t>«НЯНДОМСКИЙ ЖЕЛЕЗНОДОРОЖНЫЙ КОЛЛЕДЖ»</w:t>
      </w:r>
    </w:p>
    <w:p w:rsidR="00A8667E" w:rsidRPr="00EC115C" w:rsidRDefault="00A8667E" w:rsidP="00EC115C">
      <w:pPr>
        <w:spacing w:after="0" w:line="240" w:lineRule="auto"/>
        <w:rPr>
          <w:rFonts w:ascii="Times New Roman" w:hAnsi="Times New Roman"/>
          <w:b/>
          <w:sz w:val="20"/>
          <w:szCs w:val="24"/>
          <w:lang w:eastAsia="ru-RU"/>
        </w:rPr>
      </w:pPr>
    </w:p>
    <w:p w:rsidR="00A8667E" w:rsidRPr="00EC115C" w:rsidRDefault="00A8667E" w:rsidP="00EC115C">
      <w:pPr>
        <w:spacing w:after="0" w:line="360" w:lineRule="auto"/>
        <w:jc w:val="center"/>
        <w:rPr>
          <w:rFonts w:ascii="Times New Roman" w:hAnsi="Times New Roman"/>
          <w:b/>
          <w:sz w:val="20"/>
          <w:szCs w:val="24"/>
        </w:rPr>
      </w:pPr>
      <w:r w:rsidRPr="00EC115C">
        <w:rPr>
          <w:rFonts w:ascii="Times New Roman" w:hAnsi="Times New Roman"/>
          <w:b/>
          <w:sz w:val="20"/>
          <w:szCs w:val="24"/>
        </w:rPr>
        <w:t>Х А Р А К Т Е Р И С Т И К А</w:t>
      </w:r>
    </w:p>
    <w:p w:rsidR="00A8667E" w:rsidRPr="00EC115C" w:rsidRDefault="00A8667E" w:rsidP="00EC115C">
      <w:pPr>
        <w:spacing w:after="0" w:line="240" w:lineRule="exact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sz w:val="24"/>
          <w:szCs w:val="28"/>
        </w:rPr>
        <w:t>1.</w:t>
      </w:r>
      <w:r w:rsidRPr="00EC115C">
        <w:rPr>
          <w:rFonts w:ascii="Times New Roman" w:hAnsi="Times New Roman"/>
          <w:szCs w:val="24"/>
        </w:rPr>
        <w:t xml:space="preserve"> Студент(ка)_</w:t>
      </w:r>
      <w:r w:rsidRPr="00EC115C">
        <w:rPr>
          <w:rFonts w:ascii="Times New Roman" w:hAnsi="Times New Roman"/>
          <w:szCs w:val="24"/>
          <w:u w:val="single"/>
        </w:rPr>
        <w:t>____________________________________________________</w:t>
      </w:r>
    </w:p>
    <w:p w:rsidR="00A8667E" w:rsidRPr="00EC115C" w:rsidRDefault="00A8667E" w:rsidP="00EC115C">
      <w:pPr>
        <w:spacing w:after="0" w:line="240" w:lineRule="exact"/>
        <w:jc w:val="center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фамилия, имя, отчество</w:t>
      </w:r>
    </w:p>
    <w:p w:rsidR="00A8667E" w:rsidRPr="00EC115C" w:rsidRDefault="00A8667E" w:rsidP="00EC115C">
      <w:pPr>
        <w:tabs>
          <w:tab w:val="right" w:pos="9355"/>
        </w:tabs>
        <w:spacing w:after="0" w:line="360" w:lineRule="auto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_______________ курса ___________ группы, прошел(а) производственную  практику по профилю специальности ПМ 01. Проведение профилактических мероприятий</w:t>
      </w:r>
    </w:p>
    <w:p w:rsidR="00A8667E" w:rsidRPr="00EC115C" w:rsidRDefault="00A8667E" w:rsidP="00EC115C">
      <w:pPr>
        <w:tabs>
          <w:tab w:val="right" w:pos="9355"/>
        </w:tabs>
        <w:spacing w:after="0" w:line="360" w:lineRule="auto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МДК 01.01. Здоровый человек и его окружение</w:t>
      </w:r>
    </w:p>
    <w:p w:rsidR="00A8667E" w:rsidRPr="00EC115C" w:rsidRDefault="00A8667E" w:rsidP="00EC115C">
      <w:pPr>
        <w:tabs>
          <w:tab w:val="right" w:pos="9355"/>
        </w:tabs>
        <w:spacing w:after="0" w:line="360" w:lineRule="auto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МДК 01.02. Основы профилактики</w:t>
      </w:r>
    </w:p>
    <w:p w:rsidR="00A8667E" w:rsidRPr="00EC115C" w:rsidRDefault="00A8667E" w:rsidP="00EC115C">
      <w:pPr>
        <w:tabs>
          <w:tab w:val="right" w:pos="9355"/>
        </w:tabs>
        <w:spacing w:after="0" w:line="360" w:lineRule="auto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МДК о1.03. Сестринское дело в системе первичной медико-санитарной помощи</w:t>
      </w:r>
    </w:p>
    <w:p w:rsidR="00A8667E" w:rsidRPr="00EC115C" w:rsidRDefault="00A8667E" w:rsidP="00EC115C">
      <w:pPr>
        <w:tabs>
          <w:tab w:val="right" w:pos="9355"/>
        </w:tabs>
        <w:spacing w:after="0" w:line="360" w:lineRule="auto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 xml:space="preserve">   с ________________ по _____________ на базе  </w:t>
      </w:r>
      <w:r w:rsidRPr="00EC115C">
        <w:rPr>
          <w:rFonts w:ascii="Times New Roman" w:hAnsi="Times New Roman"/>
          <w:i/>
          <w:szCs w:val="24"/>
        </w:rPr>
        <w:t xml:space="preserve">ГБУЗ АО «Няндомская ЦРБ» </w:t>
      </w:r>
      <w:r w:rsidRPr="00EC115C">
        <w:rPr>
          <w:rFonts w:ascii="Times New Roman" w:hAnsi="Times New Roman"/>
          <w:szCs w:val="24"/>
        </w:rPr>
        <w:t>и получил(ла) следующие оценки:</w:t>
      </w:r>
    </w:p>
    <w:p w:rsidR="00A8667E" w:rsidRPr="00EC115C" w:rsidRDefault="00A8667E" w:rsidP="00EC115C">
      <w:pPr>
        <w:spacing w:after="0" w:line="360" w:lineRule="auto"/>
        <w:ind w:left="-360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i/>
          <w:szCs w:val="24"/>
        </w:rPr>
        <w:t xml:space="preserve">   1)</w:t>
      </w:r>
      <w:r w:rsidRPr="00EC115C">
        <w:rPr>
          <w:rFonts w:ascii="Times New Roman" w:hAnsi="Times New Roman"/>
          <w:b/>
          <w:i/>
        </w:rPr>
        <w:t>Центр здоровья</w:t>
      </w:r>
      <w:r w:rsidRPr="00EC115C">
        <w:rPr>
          <w:rFonts w:ascii="Times New Roman" w:hAnsi="Times New Roman"/>
          <w:b/>
        </w:rPr>
        <w:t>:</w:t>
      </w:r>
      <w:r w:rsidRPr="00EC115C">
        <w:rPr>
          <w:rFonts w:ascii="Times New Roman" w:hAnsi="Times New Roman"/>
          <w:szCs w:val="24"/>
        </w:rPr>
        <w:t xml:space="preserve"> Студент(ка) владеет следующими компетенциями в (не)достаточном объёме -  ПК 1.1. – 1.3.;    ОК 1-13.</w:t>
      </w:r>
    </w:p>
    <w:p w:rsidR="00A8667E" w:rsidRPr="00EC115C" w:rsidRDefault="00A8667E" w:rsidP="00EC115C">
      <w:pPr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(оценка)_____________________, общие впечатления о работе студента: __________________________________________________________________________</w:t>
      </w:r>
    </w:p>
    <w:p w:rsidR="00A8667E" w:rsidRPr="00EC115C" w:rsidRDefault="00A8667E" w:rsidP="00EC115C">
      <w:pPr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Непосредственный руководитель – зав.отделение мед. профилактики Спирова С.Р.______________(подпись)</w:t>
      </w:r>
    </w:p>
    <w:p w:rsidR="00A8667E" w:rsidRPr="00EC115C" w:rsidRDefault="00A8667E" w:rsidP="00EC115C">
      <w:pPr>
        <w:spacing w:after="0" w:line="360" w:lineRule="auto"/>
        <w:ind w:left="-360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i/>
          <w:szCs w:val="24"/>
        </w:rPr>
        <w:t xml:space="preserve">  2) Прививочный кабинет детской поликлиники: </w:t>
      </w:r>
      <w:r w:rsidRPr="00EC115C">
        <w:rPr>
          <w:rFonts w:ascii="Times New Roman" w:hAnsi="Times New Roman"/>
          <w:szCs w:val="24"/>
        </w:rPr>
        <w:t>Студент(ка) владеет следующими компетенциями в (не)достаточном объёме – ПК 1.3., ОК 1-13.</w:t>
      </w:r>
    </w:p>
    <w:p w:rsidR="00A8667E" w:rsidRPr="00EC115C" w:rsidRDefault="00A8667E" w:rsidP="00EC115C">
      <w:pPr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 xml:space="preserve"> (оценка)_______________________, общие впечатления о работе студента: __________________________________________________________________________</w:t>
      </w:r>
    </w:p>
    <w:p w:rsidR="00A8667E" w:rsidRPr="00EC115C" w:rsidRDefault="00A8667E" w:rsidP="00EC115C">
      <w:pPr>
        <w:spacing w:after="0" w:line="360" w:lineRule="auto"/>
        <w:contextualSpacing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Непосредственный руководитель – медицинская сестра прививочного кабинета Потяркина С.В.     ________________(подпись)</w:t>
      </w:r>
    </w:p>
    <w:p w:rsidR="00A8667E" w:rsidRPr="00EC115C" w:rsidRDefault="00A8667E" w:rsidP="00EC115C">
      <w:pPr>
        <w:spacing w:after="0" w:line="360" w:lineRule="auto"/>
        <w:ind w:left="-360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i/>
          <w:szCs w:val="24"/>
        </w:rPr>
        <w:t xml:space="preserve">  3) Школа бронхиальной астмы: </w:t>
      </w:r>
      <w:r w:rsidRPr="00EC115C">
        <w:rPr>
          <w:rFonts w:ascii="Times New Roman" w:hAnsi="Times New Roman"/>
          <w:szCs w:val="24"/>
        </w:rPr>
        <w:t>Студент(ка) владеет следующими компетенциями в (не)достаточном объёме – ПК 1.1. – 1.3.;    ОК 1-13.</w:t>
      </w:r>
    </w:p>
    <w:p w:rsidR="00A8667E" w:rsidRPr="00EC115C" w:rsidRDefault="00A8667E" w:rsidP="00EC115C">
      <w:pPr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(оценка)_____________________, общие впечатления о работе студента: __________________________________________________________________________</w:t>
      </w:r>
    </w:p>
    <w:p w:rsidR="00A8667E" w:rsidRPr="00EC115C" w:rsidRDefault="00A8667E" w:rsidP="00EC115C">
      <w:pPr>
        <w:spacing w:after="0" w:line="360" w:lineRule="auto"/>
        <w:contextualSpacing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Непосредственный руководитель – медицинская сестра школы бронхиальной астмы Аннина С.М.     ________________(подпись)</w:t>
      </w:r>
    </w:p>
    <w:p w:rsidR="00A8667E" w:rsidRPr="00EC115C" w:rsidRDefault="00A8667E" w:rsidP="00EC115C">
      <w:pPr>
        <w:spacing w:after="0" w:line="360" w:lineRule="auto"/>
        <w:ind w:left="-360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i/>
          <w:szCs w:val="24"/>
        </w:rPr>
        <w:t xml:space="preserve"> 4) Терапевтический участок: </w:t>
      </w:r>
      <w:r w:rsidRPr="00EC115C">
        <w:rPr>
          <w:rFonts w:ascii="Times New Roman" w:hAnsi="Times New Roman"/>
          <w:szCs w:val="24"/>
        </w:rPr>
        <w:t>Студент(ка) владеет следующими компетенциями в (не)достаточном объёме – ПК 1.1. – 1.3.;    ОК 1-13.</w:t>
      </w:r>
    </w:p>
    <w:p w:rsidR="00A8667E" w:rsidRPr="00EC115C" w:rsidRDefault="00A8667E" w:rsidP="00EC115C">
      <w:pPr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(оценка)_____________________, общие впечатления о работе студента: __________________________________________________________________________</w:t>
      </w:r>
    </w:p>
    <w:p w:rsidR="00A8667E" w:rsidRPr="00EC115C" w:rsidRDefault="00A8667E" w:rsidP="00EC115C">
      <w:pPr>
        <w:spacing w:after="0" w:line="360" w:lineRule="auto"/>
        <w:contextualSpacing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Непосредственный руководитель – медицинская сестра участковая Панфилова Е.В.   ________________(подпись)</w:t>
      </w:r>
    </w:p>
    <w:p w:rsidR="00A8667E" w:rsidRPr="00EC115C" w:rsidRDefault="00A8667E" w:rsidP="00EC115C">
      <w:pPr>
        <w:spacing w:after="0" w:line="360" w:lineRule="auto"/>
        <w:ind w:left="-360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i/>
          <w:szCs w:val="24"/>
        </w:rPr>
        <w:t xml:space="preserve">5) Педиатрический участок: </w:t>
      </w:r>
      <w:r w:rsidRPr="00EC115C">
        <w:rPr>
          <w:rFonts w:ascii="Times New Roman" w:hAnsi="Times New Roman"/>
          <w:szCs w:val="24"/>
        </w:rPr>
        <w:t>Студент(ка) владеет следующими компетенциями в (не)достаточном объёме – ПК 1.1. – 1.3.;    ОК 1-13.</w:t>
      </w:r>
    </w:p>
    <w:p w:rsidR="00A8667E" w:rsidRPr="00EC115C" w:rsidRDefault="00A8667E" w:rsidP="00EC115C">
      <w:pPr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(оценка)_____________________, общие впечатления о работе студента: __________________________________________________________________________</w:t>
      </w:r>
    </w:p>
    <w:p w:rsidR="00A8667E" w:rsidRPr="00EC115C" w:rsidRDefault="00A8667E" w:rsidP="00EC115C">
      <w:pPr>
        <w:spacing w:after="0" w:line="360" w:lineRule="auto"/>
        <w:contextualSpacing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Непосредственный руководитель – старшая медицинская сестра детской поликлиники Макарова Е.Г.    ________________(подпись)</w:t>
      </w:r>
    </w:p>
    <w:p w:rsidR="00A8667E" w:rsidRPr="00EC115C" w:rsidRDefault="00A8667E" w:rsidP="00EC115C">
      <w:pPr>
        <w:spacing w:after="0" w:line="360" w:lineRule="auto"/>
        <w:ind w:left="-360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i/>
          <w:szCs w:val="24"/>
        </w:rPr>
        <w:t xml:space="preserve">  6) Кабинет инфекционных заболеваний: </w:t>
      </w:r>
      <w:r w:rsidRPr="00EC115C">
        <w:rPr>
          <w:rFonts w:ascii="Times New Roman" w:hAnsi="Times New Roman"/>
          <w:szCs w:val="24"/>
        </w:rPr>
        <w:t>Студент(ка) владеет следующими компетенциями в (не)достаточном объёме – ПК 1.1. – 1.3.;  ОК 1-13.</w:t>
      </w:r>
    </w:p>
    <w:p w:rsidR="00A8667E" w:rsidRPr="00EC115C" w:rsidRDefault="00A8667E" w:rsidP="00EC115C">
      <w:pPr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(оценка)_____________________, общие впечатления о работе студента: __________________________________________________________________________</w:t>
      </w:r>
    </w:p>
    <w:p w:rsidR="00A8667E" w:rsidRPr="00EC115C" w:rsidRDefault="00A8667E" w:rsidP="00EC115C">
      <w:pPr>
        <w:spacing w:after="0" w:line="360" w:lineRule="auto"/>
        <w:contextualSpacing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Непосредственный руководитель – медицинская сестра кабинета инфекционных заболеваний Рагина О.С.     ________________(подпись)</w:t>
      </w:r>
    </w:p>
    <w:p w:rsidR="00A8667E" w:rsidRPr="00EC115C" w:rsidRDefault="00A8667E" w:rsidP="00EC115C">
      <w:pPr>
        <w:spacing w:after="0" w:line="360" w:lineRule="auto"/>
        <w:ind w:left="-360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i/>
          <w:szCs w:val="24"/>
        </w:rPr>
        <w:t xml:space="preserve">7) Регистратура: </w:t>
      </w:r>
      <w:r w:rsidRPr="00EC115C">
        <w:rPr>
          <w:rFonts w:ascii="Times New Roman" w:hAnsi="Times New Roman"/>
          <w:szCs w:val="24"/>
        </w:rPr>
        <w:t>Студент(ка) владеет следующими компетенциями в (не)достаточном объёме – ПК 1.3.; ОК 1-13.</w:t>
      </w:r>
    </w:p>
    <w:p w:rsidR="00A8667E" w:rsidRPr="00EC115C" w:rsidRDefault="00A8667E" w:rsidP="00EC115C">
      <w:pPr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(оценка)_____________________, общие впечатления о работе студента: __________________________________________________________________________</w:t>
      </w:r>
    </w:p>
    <w:p w:rsidR="00A8667E" w:rsidRPr="00EC115C" w:rsidRDefault="00A8667E" w:rsidP="00EC115C">
      <w:pPr>
        <w:spacing w:after="0" w:line="360" w:lineRule="auto"/>
        <w:contextualSpacing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Непосредственный руководитель – старший регистратор Прокопьева О.Г.   _______(подпись)</w:t>
      </w:r>
    </w:p>
    <w:p w:rsidR="00A8667E" w:rsidRPr="00EC115C" w:rsidRDefault="00A8667E" w:rsidP="00EC115C">
      <w:pPr>
        <w:spacing w:after="0" w:line="360" w:lineRule="auto"/>
        <w:ind w:left="-360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i/>
          <w:szCs w:val="24"/>
        </w:rPr>
        <w:t xml:space="preserve">8) Дневной стационар: </w:t>
      </w:r>
      <w:r w:rsidRPr="00EC115C">
        <w:rPr>
          <w:rFonts w:ascii="Times New Roman" w:hAnsi="Times New Roman"/>
          <w:szCs w:val="24"/>
        </w:rPr>
        <w:t>Студент(ка) владеет следующими компетенциями в (не)достаточном объёме – ПК 1.1. – 1.3.;  ОК 1-13.</w:t>
      </w:r>
    </w:p>
    <w:p w:rsidR="00A8667E" w:rsidRPr="00EC115C" w:rsidRDefault="00A8667E" w:rsidP="00EC115C">
      <w:pPr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(оценка)_____________________, общие впечатления о работе студента: __________________________________________________________________________</w:t>
      </w:r>
    </w:p>
    <w:p w:rsidR="00A8667E" w:rsidRPr="00EC115C" w:rsidRDefault="00A8667E" w:rsidP="00EC115C">
      <w:pPr>
        <w:spacing w:after="0" w:line="360" w:lineRule="auto"/>
        <w:contextualSpacing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Непосредственный руководитель – медицинская сестра дневного стационара  Сильева Н.А., Рябова Т.В.________________(подпись)</w:t>
      </w:r>
    </w:p>
    <w:p w:rsidR="00A8667E" w:rsidRPr="00EC115C" w:rsidRDefault="00A8667E" w:rsidP="00EC115C">
      <w:pPr>
        <w:spacing w:after="0" w:line="360" w:lineRule="auto"/>
        <w:ind w:left="-360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i/>
          <w:szCs w:val="24"/>
        </w:rPr>
        <w:t xml:space="preserve">9)Хирургический кабинет поликлиники: </w:t>
      </w:r>
      <w:r w:rsidRPr="00EC115C">
        <w:rPr>
          <w:rFonts w:ascii="Times New Roman" w:hAnsi="Times New Roman"/>
          <w:szCs w:val="24"/>
        </w:rPr>
        <w:t>Студент(ка) владеет следующими компетенциями в (не)достаточном объёме – ПК 1.1. – 1.3.;  ОК 1-13.</w:t>
      </w:r>
    </w:p>
    <w:p w:rsidR="00A8667E" w:rsidRPr="00EC115C" w:rsidRDefault="00A8667E" w:rsidP="00EC115C">
      <w:pPr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(оценка)_____________________, общие впечатления о работе студента: __________________________________________________________________________</w:t>
      </w:r>
    </w:p>
    <w:p w:rsidR="00A8667E" w:rsidRPr="00EC115C" w:rsidRDefault="00A8667E" w:rsidP="00EC115C">
      <w:pPr>
        <w:spacing w:after="0" w:line="360" w:lineRule="auto"/>
        <w:contextualSpacing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Непосредственный руководитель – медицинская сестра хирургического кабинета  Степанова С.Н.________________(подпись)</w:t>
      </w:r>
    </w:p>
    <w:p w:rsidR="00A8667E" w:rsidRPr="00EC115C" w:rsidRDefault="00A8667E" w:rsidP="00EC115C">
      <w:pPr>
        <w:spacing w:after="0" w:line="360" w:lineRule="auto"/>
        <w:ind w:left="-360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i/>
          <w:szCs w:val="24"/>
        </w:rPr>
        <w:t xml:space="preserve">10)Школа Артериальной гипертонии: </w:t>
      </w:r>
      <w:r w:rsidRPr="00EC115C">
        <w:rPr>
          <w:rFonts w:ascii="Times New Roman" w:hAnsi="Times New Roman"/>
          <w:szCs w:val="24"/>
        </w:rPr>
        <w:t>Студент(ка) владеет следующими компетенциями в (не)достаточном объёме – ПК 1.1. – 1.3.;  ОК 1-13.</w:t>
      </w:r>
    </w:p>
    <w:p w:rsidR="00A8667E" w:rsidRPr="00EC115C" w:rsidRDefault="00A8667E" w:rsidP="00EC115C">
      <w:pPr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(оценка)_____________________, общие впечатления о работе студента: __________________________________________________________________________</w:t>
      </w:r>
    </w:p>
    <w:p w:rsidR="00A8667E" w:rsidRPr="00EC115C" w:rsidRDefault="00A8667E" w:rsidP="00EC115C">
      <w:pPr>
        <w:spacing w:after="0" w:line="360" w:lineRule="auto"/>
        <w:contextualSpacing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Непосредственный руководитель – медицинская сестра школы артериальной гипертонии Колобова С.В.________________(подпись)</w:t>
      </w:r>
    </w:p>
    <w:p w:rsidR="00A8667E" w:rsidRPr="00EC115C" w:rsidRDefault="00A8667E" w:rsidP="00EC115C">
      <w:pPr>
        <w:spacing w:after="0" w:line="360" w:lineRule="auto"/>
        <w:ind w:left="-360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i/>
          <w:szCs w:val="24"/>
        </w:rPr>
        <w:t xml:space="preserve">11)Кабинет медицинской профилактики: </w:t>
      </w:r>
      <w:r w:rsidRPr="00EC115C">
        <w:rPr>
          <w:rFonts w:ascii="Times New Roman" w:hAnsi="Times New Roman"/>
          <w:szCs w:val="24"/>
        </w:rPr>
        <w:t>Студент(ка) владеет следующими компетенциями в (не)достаточном объёме – ПК 1.1. – 1.3.;  ОК 1-13.</w:t>
      </w:r>
    </w:p>
    <w:p w:rsidR="00A8667E" w:rsidRPr="00EC115C" w:rsidRDefault="00A8667E" w:rsidP="00EC115C">
      <w:pPr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(оценка)_____________________, общие впечатления о работе студента: __________________________________________________________________________</w:t>
      </w:r>
    </w:p>
    <w:p w:rsidR="00A8667E" w:rsidRPr="00EC115C" w:rsidRDefault="00A8667E" w:rsidP="00EC115C">
      <w:pPr>
        <w:spacing w:after="0" w:line="360" w:lineRule="auto"/>
        <w:contextualSpacing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Непосредственный руководитель – медицинская сестра кабинета медицинской профилактики Шестакова Т. В.    ________________(подпись)</w:t>
      </w:r>
    </w:p>
    <w:p w:rsidR="00A8667E" w:rsidRPr="00EC115C" w:rsidRDefault="00A8667E" w:rsidP="00EC115C">
      <w:pPr>
        <w:spacing w:after="0" w:line="360" w:lineRule="auto"/>
        <w:ind w:left="-360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i/>
          <w:szCs w:val="24"/>
        </w:rPr>
        <w:t xml:space="preserve">12)Процедурный кабинет: </w:t>
      </w:r>
      <w:r w:rsidRPr="00EC115C">
        <w:rPr>
          <w:rFonts w:ascii="Times New Roman" w:hAnsi="Times New Roman"/>
          <w:szCs w:val="24"/>
        </w:rPr>
        <w:t>Студент(ка) владеет следующими компетенциями в (не)достаточном объёме – ПК 1.1.;  ОК 1-13.</w:t>
      </w:r>
    </w:p>
    <w:p w:rsidR="00A8667E" w:rsidRPr="00EC115C" w:rsidRDefault="00A8667E" w:rsidP="00EC115C">
      <w:pPr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(оценка)_____________________, общие впечатления о работе студента: __________________________________________________________________________</w:t>
      </w:r>
    </w:p>
    <w:p w:rsidR="00A8667E" w:rsidRPr="00EC115C" w:rsidRDefault="00A8667E" w:rsidP="00EC115C">
      <w:pPr>
        <w:spacing w:after="0" w:line="360" w:lineRule="auto"/>
        <w:contextualSpacing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Непосредственный руководитель – медицинская сестра процедурного кабинета  Елезова Г.М., Ковалева Н.Г.________________(подпись)</w:t>
      </w:r>
    </w:p>
    <w:p w:rsidR="00A8667E" w:rsidRPr="00EC115C" w:rsidRDefault="00A8667E" w:rsidP="00EC115C">
      <w:pPr>
        <w:spacing w:after="0" w:line="360" w:lineRule="auto"/>
        <w:ind w:left="-360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i/>
          <w:szCs w:val="24"/>
        </w:rPr>
        <w:t xml:space="preserve">13) Терапевтическое отделение: </w:t>
      </w:r>
      <w:r w:rsidRPr="00EC115C">
        <w:rPr>
          <w:rFonts w:ascii="Times New Roman" w:hAnsi="Times New Roman"/>
          <w:szCs w:val="24"/>
        </w:rPr>
        <w:t>Студент(ка) владеет следующими компетенциями в (не)достаточном объёме – ПК 1.1. – 1.3.;  ОК 1-13.</w:t>
      </w:r>
    </w:p>
    <w:p w:rsidR="00A8667E" w:rsidRPr="00EC115C" w:rsidRDefault="00A8667E" w:rsidP="00EC115C">
      <w:pPr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(оценка)_____________________, общие впечатления о работе студента: __________________________________________________________________________</w:t>
      </w:r>
    </w:p>
    <w:p w:rsidR="00A8667E" w:rsidRPr="00EC115C" w:rsidRDefault="00A8667E" w:rsidP="00EC115C">
      <w:pPr>
        <w:spacing w:after="0" w:line="360" w:lineRule="auto"/>
        <w:contextualSpacing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Непосредственный руководитель – старшая медицинская сестра терапевтического отделения Шимкович Н.Ю.   ________________(подпись)</w:t>
      </w:r>
    </w:p>
    <w:p w:rsidR="00A8667E" w:rsidRPr="00EC115C" w:rsidRDefault="00A8667E" w:rsidP="00EC115C">
      <w:pPr>
        <w:spacing w:after="0" w:line="360" w:lineRule="auto"/>
        <w:ind w:left="-360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i/>
          <w:szCs w:val="24"/>
        </w:rPr>
        <w:t xml:space="preserve">14) Хирургическое отделение: </w:t>
      </w:r>
      <w:r w:rsidRPr="00EC115C">
        <w:rPr>
          <w:rFonts w:ascii="Times New Roman" w:hAnsi="Times New Roman"/>
          <w:szCs w:val="24"/>
        </w:rPr>
        <w:t>Студент(ка) владеет следующими компетенциями в (не)достаточном объёме – ПК 1.1. – 1.3.;  ОК 1-13.</w:t>
      </w:r>
    </w:p>
    <w:p w:rsidR="00A8667E" w:rsidRPr="00EC115C" w:rsidRDefault="00A8667E" w:rsidP="00EC115C">
      <w:pPr>
        <w:spacing w:after="0" w:line="360" w:lineRule="auto"/>
        <w:contextualSpacing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(оценка)_____________________, общие впечатления о работе студента: __________________________________________________________________________</w:t>
      </w:r>
    </w:p>
    <w:p w:rsidR="00A8667E" w:rsidRPr="00EC115C" w:rsidRDefault="00A8667E" w:rsidP="00EC115C">
      <w:pPr>
        <w:spacing w:after="0" w:line="360" w:lineRule="auto"/>
        <w:contextualSpacing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Непосредственный руководитель – старшая медицинская сестра хирургического отделения Старикова Н.А.     ________________(подпись)</w:t>
      </w:r>
    </w:p>
    <w:p w:rsidR="00A8667E" w:rsidRPr="00EC115C" w:rsidRDefault="00A8667E" w:rsidP="00EC115C">
      <w:pPr>
        <w:spacing w:after="0" w:line="360" w:lineRule="auto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sz w:val="24"/>
          <w:szCs w:val="28"/>
        </w:rPr>
        <w:t xml:space="preserve">2. </w:t>
      </w:r>
      <w:r w:rsidRPr="00EC115C">
        <w:rPr>
          <w:rFonts w:ascii="Times New Roman" w:hAnsi="Times New Roman"/>
          <w:szCs w:val="24"/>
        </w:rPr>
        <w:t>Общие выводы, замечания по практике, впечатление общего руководителя, предложения по улучшению качества практики:____________________________________</w:t>
      </w:r>
    </w:p>
    <w:p w:rsidR="00A8667E" w:rsidRPr="00EC115C" w:rsidRDefault="00A8667E" w:rsidP="00EC115C">
      <w:pPr>
        <w:spacing w:after="0" w:line="360" w:lineRule="auto"/>
        <w:contextualSpacing/>
        <w:rPr>
          <w:rFonts w:ascii="Times New Roman" w:hAnsi="Times New Roman"/>
          <w:sz w:val="24"/>
          <w:szCs w:val="28"/>
        </w:rPr>
      </w:pPr>
      <w:r w:rsidRPr="00EC115C">
        <w:rPr>
          <w:rFonts w:ascii="Times New Roman" w:hAnsi="Times New Roman"/>
          <w:szCs w:val="24"/>
        </w:rPr>
        <w:t>____________________________________________________________________________</w:t>
      </w:r>
    </w:p>
    <w:p w:rsidR="00A8667E" w:rsidRPr="00EC115C" w:rsidRDefault="00A8667E" w:rsidP="00EC115C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b/>
          <w:sz w:val="24"/>
          <w:szCs w:val="28"/>
        </w:rPr>
        <w:t xml:space="preserve">3. </w:t>
      </w:r>
      <w:r w:rsidRPr="00EC115C">
        <w:rPr>
          <w:rFonts w:ascii="Times New Roman" w:hAnsi="Times New Roman"/>
          <w:szCs w:val="24"/>
        </w:rPr>
        <w:t>Практику прошел(а) с итоговой оценкой _____________________________(отлично, хорошо, удовлетворительно, неудовлетворительно)</w:t>
      </w:r>
    </w:p>
    <w:p w:rsidR="00A8667E" w:rsidRPr="00EC115C" w:rsidRDefault="00A8667E" w:rsidP="00EC115C">
      <w:pPr>
        <w:spacing w:after="0" w:line="360" w:lineRule="auto"/>
        <w:contextualSpacing/>
        <w:rPr>
          <w:rFonts w:ascii="Times New Roman" w:hAnsi="Times New Roman"/>
          <w:szCs w:val="24"/>
        </w:rPr>
      </w:pPr>
      <w:r w:rsidRPr="00EC115C">
        <w:rPr>
          <w:rFonts w:ascii="Times New Roman" w:hAnsi="Times New Roman"/>
          <w:szCs w:val="24"/>
        </w:rPr>
        <w:t>Общий руководитель практики:  Главная медицинская сестра ГБУЗ «НЦРБ» Куратник М.И. __________________(подпись)</w:t>
      </w:r>
    </w:p>
    <w:p w:rsidR="00A8667E" w:rsidRPr="00EC115C" w:rsidRDefault="00A8667E" w:rsidP="00EC11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contextualSpacing/>
        <w:jc w:val="center"/>
        <w:rPr>
          <w:rFonts w:ascii="Times New Roman" w:hAnsi="Times New Roman"/>
          <w:szCs w:val="28"/>
          <w:lang w:eastAsia="ru-RU"/>
        </w:rPr>
      </w:pPr>
      <w:r w:rsidRPr="00EC115C">
        <w:rPr>
          <w:rFonts w:ascii="Times New Roman" w:hAnsi="Times New Roman"/>
          <w:b/>
          <w:szCs w:val="28"/>
          <w:lang w:eastAsia="ru-RU"/>
        </w:rPr>
        <w:t>Общие компетенции</w:t>
      </w:r>
      <w:r w:rsidRPr="00EC115C">
        <w:rPr>
          <w:rFonts w:ascii="Times New Roman" w:hAnsi="Times New Roman"/>
          <w:szCs w:val="28"/>
          <w:lang w:eastAsia="ru-RU"/>
        </w:rPr>
        <w:t>:</w:t>
      </w:r>
    </w:p>
    <w:p w:rsidR="00A8667E" w:rsidRPr="00EC115C" w:rsidRDefault="00A8667E" w:rsidP="00EC115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TD4o00" w:hAnsi="Times New Roman"/>
          <w:szCs w:val="28"/>
        </w:rPr>
      </w:pPr>
      <w:r w:rsidRPr="00EC115C">
        <w:rPr>
          <w:rFonts w:ascii="Times New Roman" w:eastAsia="TTD4o00" w:hAnsi="Times New Roman"/>
          <w:szCs w:val="28"/>
        </w:rPr>
        <w:t>ОК 1.</w:t>
      </w:r>
      <w:r w:rsidRPr="00EC115C">
        <w:rPr>
          <w:rFonts w:ascii="Times New Roman" w:eastAsia="TTD4o00" w:hAnsi="Times New Roman"/>
          <w:szCs w:val="28"/>
        </w:rPr>
        <w:tab/>
        <w:t>Понимать сущность и социальную значимость своей будущей профессии, проявлять к ней устойчивый интерес.</w:t>
      </w:r>
    </w:p>
    <w:p w:rsidR="00A8667E" w:rsidRPr="00EC115C" w:rsidRDefault="00A8667E" w:rsidP="00EC115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TD4o00" w:hAnsi="Times New Roman"/>
          <w:szCs w:val="28"/>
        </w:rPr>
      </w:pPr>
      <w:r w:rsidRPr="00EC115C">
        <w:rPr>
          <w:rFonts w:ascii="Times New Roman" w:eastAsia="TTD4o00" w:hAnsi="Times New Roman"/>
          <w:szCs w:val="28"/>
        </w:rPr>
        <w:t>ОК 2.</w:t>
      </w:r>
      <w:r w:rsidRPr="00EC115C">
        <w:rPr>
          <w:rFonts w:ascii="Times New Roman" w:eastAsia="TTD4o00" w:hAnsi="Times New Roman"/>
          <w:szCs w:val="28"/>
        </w:rPr>
        <w:tab/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8667E" w:rsidRPr="00EC115C" w:rsidRDefault="00A8667E" w:rsidP="00EC115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TD4o00" w:hAnsi="Times New Roman"/>
          <w:szCs w:val="28"/>
        </w:rPr>
      </w:pPr>
      <w:r w:rsidRPr="00EC115C">
        <w:rPr>
          <w:rFonts w:ascii="Times New Roman" w:eastAsia="TTD4o00" w:hAnsi="Times New Roman"/>
          <w:szCs w:val="28"/>
        </w:rPr>
        <w:t>ОК 3.</w:t>
      </w:r>
      <w:r w:rsidRPr="00EC115C">
        <w:rPr>
          <w:rFonts w:ascii="Times New Roman" w:eastAsia="TTD4o00" w:hAnsi="Times New Roman"/>
          <w:szCs w:val="28"/>
        </w:rPr>
        <w:tab/>
        <w:t>Принимать решения в стандартных и нестандартных ситуациях и нести за них ответственность.</w:t>
      </w:r>
    </w:p>
    <w:p w:rsidR="00A8667E" w:rsidRPr="00EC115C" w:rsidRDefault="00A8667E" w:rsidP="00EC115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TD4o00" w:hAnsi="Times New Roman"/>
          <w:szCs w:val="28"/>
        </w:rPr>
      </w:pPr>
      <w:r w:rsidRPr="00EC115C">
        <w:rPr>
          <w:rFonts w:ascii="Times New Roman" w:eastAsia="TTD4o00" w:hAnsi="Times New Roman"/>
          <w:szCs w:val="28"/>
        </w:rPr>
        <w:t>ОК 4.</w:t>
      </w:r>
      <w:r w:rsidRPr="00EC115C">
        <w:rPr>
          <w:rFonts w:ascii="Times New Roman" w:eastAsia="TTD4o00" w:hAnsi="Times New Roman"/>
          <w:szCs w:val="28"/>
        </w:rPr>
        <w:tab/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8667E" w:rsidRPr="00EC115C" w:rsidRDefault="00A8667E" w:rsidP="00EC115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TD4o00" w:hAnsi="Times New Roman"/>
          <w:szCs w:val="28"/>
        </w:rPr>
      </w:pPr>
      <w:r w:rsidRPr="00EC115C">
        <w:rPr>
          <w:rFonts w:ascii="Times New Roman" w:eastAsia="TTD4o00" w:hAnsi="Times New Roman"/>
          <w:szCs w:val="28"/>
        </w:rPr>
        <w:t>ОК 5.</w:t>
      </w:r>
      <w:r w:rsidRPr="00EC115C">
        <w:rPr>
          <w:rFonts w:ascii="Times New Roman" w:eastAsia="TTD4o00" w:hAnsi="Times New Roman"/>
          <w:szCs w:val="28"/>
        </w:rPr>
        <w:tab/>
        <w:t>Использовать информационно-коммуникационные технологии в профессиональной деятельности.</w:t>
      </w:r>
    </w:p>
    <w:p w:rsidR="00A8667E" w:rsidRPr="00EC115C" w:rsidRDefault="00A8667E" w:rsidP="00EC115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TD4o00" w:hAnsi="Times New Roman"/>
          <w:szCs w:val="28"/>
        </w:rPr>
      </w:pPr>
      <w:r w:rsidRPr="00EC115C">
        <w:rPr>
          <w:rFonts w:ascii="Times New Roman" w:eastAsia="TTD4o00" w:hAnsi="Times New Roman"/>
          <w:szCs w:val="28"/>
        </w:rPr>
        <w:t>ОК 6.</w:t>
      </w:r>
      <w:r w:rsidRPr="00EC115C">
        <w:rPr>
          <w:rFonts w:ascii="Times New Roman" w:eastAsia="TTD4o00" w:hAnsi="Times New Roman"/>
          <w:szCs w:val="28"/>
        </w:rPr>
        <w:tab/>
        <w:t>Работать в коллективе и в команде, эффективно общаться с коллегами, руководством, потребителями.</w:t>
      </w:r>
    </w:p>
    <w:p w:rsidR="00A8667E" w:rsidRPr="00EC115C" w:rsidRDefault="00A8667E" w:rsidP="00EC115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TD4o00" w:hAnsi="Times New Roman"/>
          <w:szCs w:val="28"/>
        </w:rPr>
      </w:pPr>
      <w:r w:rsidRPr="00EC115C">
        <w:rPr>
          <w:rFonts w:ascii="Times New Roman" w:eastAsia="TTD4o00" w:hAnsi="Times New Roman"/>
          <w:szCs w:val="28"/>
        </w:rPr>
        <w:t>ОК 7.</w:t>
      </w:r>
      <w:r w:rsidRPr="00EC115C">
        <w:rPr>
          <w:rFonts w:ascii="Times New Roman" w:eastAsia="TTD4o00" w:hAnsi="Times New Roman"/>
          <w:szCs w:val="28"/>
        </w:rPr>
        <w:tab/>
        <w:t>Брать на себя ответственность за работу членов команды (подчиненных), за результат выполнения заданий.</w:t>
      </w:r>
    </w:p>
    <w:p w:rsidR="00A8667E" w:rsidRPr="00EC115C" w:rsidRDefault="00A8667E" w:rsidP="00EC115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TD4o00" w:hAnsi="Times New Roman"/>
          <w:szCs w:val="28"/>
        </w:rPr>
      </w:pPr>
      <w:r w:rsidRPr="00EC115C">
        <w:rPr>
          <w:rFonts w:ascii="Times New Roman" w:eastAsia="TTD4o00" w:hAnsi="Times New Roman"/>
          <w:szCs w:val="28"/>
        </w:rPr>
        <w:t>ОК 8.</w:t>
      </w:r>
      <w:r w:rsidRPr="00EC115C">
        <w:rPr>
          <w:rFonts w:ascii="Times New Roman" w:eastAsia="TTD4o00" w:hAnsi="Times New Roman"/>
          <w:szCs w:val="28"/>
        </w:rPr>
        <w:tab/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8667E" w:rsidRPr="00EC115C" w:rsidRDefault="00A8667E" w:rsidP="00EC115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TD4o00" w:hAnsi="Times New Roman"/>
          <w:szCs w:val="28"/>
        </w:rPr>
      </w:pPr>
      <w:r w:rsidRPr="00EC115C">
        <w:rPr>
          <w:rFonts w:ascii="Times New Roman" w:eastAsia="TTD4o00" w:hAnsi="Times New Roman"/>
          <w:szCs w:val="28"/>
        </w:rPr>
        <w:t>ОК 9.</w:t>
      </w:r>
      <w:r w:rsidRPr="00EC115C">
        <w:rPr>
          <w:rFonts w:ascii="Times New Roman" w:eastAsia="TTD4o00" w:hAnsi="Times New Roman"/>
          <w:szCs w:val="28"/>
        </w:rPr>
        <w:tab/>
        <w:t>Ориентироваться в условиях частой смены технологий в профессиональной деятельности.</w:t>
      </w:r>
    </w:p>
    <w:p w:rsidR="00A8667E" w:rsidRPr="00EC115C" w:rsidRDefault="00A8667E" w:rsidP="00EC115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TD4o00" w:hAnsi="Times New Roman"/>
          <w:szCs w:val="28"/>
        </w:rPr>
      </w:pPr>
      <w:r w:rsidRPr="00EC115C">
        <w:rPr>
          <w:rFonts w:ascii="Times New Roman" w:eastAsia="TTD4o00" w:hAnsi="Times New Roman"/>
          <w:szCs w:val="28"/>
        </w:rPr>
        <w:t>ОК 10.</w:t>
      </w:r>
      <w:r w:rsidRPr="00EC115C">
        <w:rPr>
          <w:rFonts w:ascii="Times New Roman" w:eastAsia="TTD4o00" w:hAnsi="Times New Roman"/>
          <w:szCs w:val="28"/>
        </w:rPr>
        <w:tab/>
        <w:t>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A8667E" w:rsidRPr="00EC115C" w:rsidRDefault="00A8667E" w:rsidP="00EC115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TD4o00" w:hAnsi="Times New Roman"/>
          <w:szCs w:val="28"/>
        </w:rPr>
      </w:pPr>
      <w:r w:rsidRPr="00EC115C">
        <w:rPr>
          <w:rFonts w:ascii="Times New Roman" w:eastAsia="TTD4o00" w:hAnsi="Times New Roman"/>
          <w:szCs w:val="28"/>
        </w:rPr>
        <w:t>ОК 11.</w:t>
      </w:r>
      <w:r w:rsidRPr="00EC115C">
        <w:rPr>
          <w:rFonts w:ascii="Times New Roman" w:eastAsia="TTD4o00" w:hAnsi="Times New Roman"/>
          <w:szCs w:val="28"/>
        </w:rPr>
        <w:tab/>
        <w:t>Быть готовым брать на себя нравственные обязательства по отношению к природе, обществу, человеку.</w:t>
      </w:r>
    </w:p>
    <w:p w:rsidR="00A8667E" w:rsidRPr="00EC115C" w:rsidRDefault="00A8667E" w:rsidP="00EC115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TD4o00" w:hAnsi="Times New Roman"/>
          <w:szCs w:val="28"/>
        </w:rPr>
      </w:pPr>
      <w:r w:rsidRPr="00EC115C">
        <w:rPr>
          <w:rFonts w:ascii="Times New Roman" w:eastAsia="TTD4o00" w:hAnsi="Times New Roman"/>
          <w:szCs w:val="28"/>
        </w:rPr>
        <w:t>ОК 12.</w:t>
      </w:r>
      <w:r w:rsidRPr="00EC115C">
        <w:rPr>
          <w:rFonts w:ascii="Times New Roman" w:eastAsia="TTD4o00" w:hAnsi="Times New Roman"/>
          <w:szCs w:val="28"/>
        </w:rPr>
        <w:tab/>
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A8667E" w:rsidRPr="00EC115C" w:rsidRDefault="00A8667E" w:rsidP="00EC115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TD4o00" w:hAnsi="Times New Roman"/>
          <w:szCs w:val="28"/>
        </w:rPr>
      </w:pPr>
      <w:r w:rsidRPr="00EC115C">
        <w:rPr>
          <w:rFonts w:ascii="Times New Roman" w:eastAsia="TTD4o00" w:hAnsi="Times New Roman"/>
          <w:szCs w:val="28"/>
        </w:rPr>
        <w:t>ОК 13.</w:t>
      </w:r>
      <w:r w:rsidRPr="00EC115C">
        <w:rPr>
          <w:rFonts w:ascii="Times New Roman" w:eastAsia="TTD4o00" w:hAnsi="Times New Roman"/>
          <w:szCs w:val="28"/>
        </w:rPr>
        <w:tab/>
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A8667E" w:rsidRPr="00EC115C" w:rsidRDefault="00A8667E" w:rsidP="00EC115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TD4o00" w:hAnsi="Times New Roman"/>
          <w:szCs w:val="28"/>
        </w:rPr>
      </w:pPr>
    </w:p>
    <w:p w:rsidR="00A8667E" w:rsidRPr="00EC115C" w:rsidRDefault="00A8667E" w:rsidP="00EC115C">
      <w:pPr>
        <w:widowControl w:val="0"/>
        <w:spacing w:after="0" w:line="360" w:lineRule="auto"/>
        <w:ind w:left="283" w:right="-84" w:hanging="283"/>
        <w:contextualSpacing/>
        <w:jc w:val="center"/>
        <w:rPr>
          <w:rFonts w:ascii="Times New Roman" w:hAnsi="Times New Roman"/>
          <w:b/>
          <w:szCs w:val="28"/>
          <w:lang w:eastAsia="ru-RU"/>
        </w:rPr>
      </w:pPr>
      <w:r w:rsidRPr="00EC115C">
        <w:rPr>
          <w:rFonts w:ascii="Times New Roman" w:hAnsi="Times New Roman"/>
          <w:b/>
          <w:szCs w:val="28"/>
          <w:lang w:eastAsia="ru-RU"/>
        </w:rPr>
        <w:t>Профессиональные компетенции:</w:t>
      </w:r>
    </w:p>
    <w:p w:rsidR="00A8667E" w:rsidRPr="00EC115C" w:rsidRDefault="00A8667E" w:rsidP="00EC115C">
      <w:pPr>
        <w:spacing w:after="0" w:line="360" w:lineRule="auto"/>
        <w:ind w:right="-85"/>
        <w:contextualSpacing/>
        <w:jc w:val="both"/>
        <w:rPr>
          <w:rFonts w:ascii="Times New Roman" w:hAnsi="Times New Roman"/>
          <w:szCs w:val="28"/>
        </w:rPr>
      </w:pPr>
      <w:r w:rsidRPr="00EC115C">
        <w:rPr>
          <w:rFonts w:ascii="Times New Roman" w:hAnsi="Times New Roman"/>
          <w:szCs w:val="28"/>
        </w:rPr>
        <w:t>ПК 1.1. Проводить мероприятия по сохранению и укреплению здоровья населения, пациента и его окружения.</w:t>
      </w:r>
    </w:p>
    <w:p w:rsidR="00A8667E" w:rsidRPr="00EC115C" w:rsidRDefault="00A8667E" w:rsidP="00EC115C">
      <w:pPr>
        <w:spacing w:after="0" w:line="360" w:lineRule="auto"/>
        <w:ind w:right="-85"/>
        <w:contextualSpacing/>
        <w:jc w:val="both"/>
        <w:rPr>
          <w:rFonts w:ascii="Times New Roman" w:hAnsi="Times New Roman"/>
          <w:szCs w:val="28"/>
        </w:rPr>
      </w:pPr>
      <w:r w:rsidRPr="00EC115C">
        <w:rPr>
          <w:rFonts w:ascii="Times New Roman" w:hAnsi="Times New Roman"/>
          <w:szCs w:val="28"/>
        </w:rPr>
        <w:t>ПК 1.2. Проводить санитарно-гигиеническое воспитание населения.</w:t>
      </w:r>
    </w:p>
    <w:p w:rsidR="00A8667E" w:rsidRPr="00EC115C" w:rsidRDefault="00A8667E" w:rsidP="00EC115C">
      <w:pPr>
        <w:spacing w:after="0" w:line="360" w:lineRule="auto"/>
        <w:ind w:right="-85"/>
        <w:contextualSpacing/>
        <w:jc w:val="both"/>
        <w:rPr>
          <w:rFonts w:ascii="Times New Roman" w:hAnsi="Times New Roman"/>
          <w:szCs w:val="28"/>
          <w:lang w:eastAsia="ru-RU"/>
        </w:rPr>
      </w:pPr>
      <w:r w:rsidRPr="00EC115C">
        <w:rPr>
          <w:rFonts w:ascii="Times New Roman" w:hAnsi="Times New Roman"/>
          <w:szCs w:val="28"/>
        </w:rPr>
        <w:t xml:space="preserve">ПК1.3. </w:t>
      </w:r>
      <w:r w:rsidRPr="00EC115C">
        <w:rPr>
          <w:rFonts w:ascii="Times New Roman" w:hAnsi="Times New Roman"/>
          <w:color w:val="000000"/>
          <w:szCs w:val="28"/>
        </w:rPr>
        <w:t>Участвовать в проведении профилактики инфекционных и неинфекционных заболеваний.</w:t>
      </w:r>
    </w:p>
    <w:p w:rsidR="00A8667E" w:rsidRPr="00F91A2C" w:rsidRDefault="00A8667E" w:rsidP="00831C1C">
      <w:pPr>
        <w:tabs>
          <w:tab w:val="left" w:pos="227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5555D5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831C1C">
      <w:pPr>
        <w:spacing w:after="0" w:line="360" w:lineRule="auto"/>
        <w:ind w:left="708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spacing w:after="0" w:line="360" w:lineRule="auto"/>
        <w:ind w:left="708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spacing w:after="0" w:line="360" w:lineRule="auto"/>
        <w:ind w:left="708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spacing w:after="0" w:line="360" w:lineRule="auto"/>
        <w:ind w:left="708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spacing w:after="0" w:line="360" w:lineRule="auto"/>
        <w:ind w:left="708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spacing w:after="0" w:line="360" w:lineRule="auto"/>
        <w:ind w:left="708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spacing w:after="0" w:line="360" w:lineRule="auto"/>
        <w:ind w:left="708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spacing w:after="0" w:line="360" w:lineRule="auto"/>
        <w:ind w:left="708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spacing w:after="0" w:line="360" w:lineRule="auto"/>
        <w:ind w:left="708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spacing w:after="0" w:line="360" w:lineRule="auto"/>
        <w:ind w:left="708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spacing w:after="0" w:line="360" w:lineRule="auto"/>
        <w:ind w:left="708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Pr="00F91A2C" w:rsidRDefault="00A8667E" w:rsidP="00831C1C">
      <w:pPr>
        <w:spacing w:after="0" w:line="360" w:lineRule="auto"/>
        <w:ind w:left="708"/>
        <w:jc w:val="right"/>
        <w:rPr>
          <w:rFonts w:ascii="Times New Roman" w:hAnsi="Times New Roman"/>
          <w:sz w:val="24"/>
          <w:szCs w:val="28"/>
          <w:lang w:eastAsia="ru-RU"/>
        </w:rPr>
      </w:pPr>
      <w:r w:rsidRPr="00F91A2C">
        <w:rPr>
          <w:rFonts w:ascii="Times New Roman" w:hAnsi="Times New Roman"/>
          <w:sz w:val="24"/>
          <w:szCs w:val="28"/>
          <w:lang w:eastAsia="ru-RU"/>
        </w:rPr>
        <w:t>Приложение 4</w:t>
      </w:r>
    </w:p>
    <w:p w:rsidR="00A8667E" w:rsidRPr="00F91A2C" w:rsidRDefault="00A8667E" w:rsidP="00831C1C">
      <w:pPr>
        <w:spacing w:after="0" w:line="360" w:lineRule="auto"/>
        <w:ind w:left="708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F91A2C">
        <w:rPr>
          <w:rFonts w:ascii="Times New Roman" w:hAnsi="Times New Roman"/>
          <w:b/>
          <w:sz w:val="24"/>
          <w:szCs w:val="28"/>
          <w:lang w:eastAsia="ru-RU"/>
        </w:rPr>
        <w:t>ОТЧЕТ ПО ПРОИЗВОДСТВЕННОЙ ПРАКТИКЕ</w:t>
      </w:r>
      <w:r>
        <w:rPr>
          <w:rFonts w:ascii="Times New Roman" w:hAnsi="Times New Roman"/>
          <w:b/>
          <w:sz w:val="24"/>
          <w:szCs w:val="28"/>
          <w:lang w:eastAsia="ru-RU"/>
        </w:rPr>
        <w:t xml:space="preserve"> ПО ПРОФИЛЮ СПЕЦИАЛЬНОСТИ ПМ 01 ПРОВЕДЕНИЕ ПРОФИЛАКТИЧЕСКИХ МЕРОПРИЯТИЙ</w:t>
      </w:r>
    </w:p>
    <w:p w:rsidR="00A8667E" w:rsidRPr="00F91A2C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 w:rsidRPr="00F91A2C">
        <w:rPr>
          <w:rFonts w:ascii="Times New Roman" w:hAnsi="Times New Roman"/>
          <w:szCs w:val="24"/>
          <w:lang w:eastAsia="ru-RU"/>
        </w:rPr>
        <w:t>Обучающегося (щейся)________________________________________________________</w:t>
      </w:r>
      <w:r>
        <w:rPr>
          <w:rFonts w:ascii="Times New Roman" w:hAnsi="Times New Roman"/>
          <w:szCs w:val="24"/>
          <w:lang w:eastAsia="ru-RU"/>
        </w:rPr>
        <w:t>_______</w:t>
      </w:r>
    </w:p>
    <w:p w:rsidR="00A8667E" w:rsidRPr="00F91A2C" w:rsidRDefault="00A8667E" w:rsidP="007936B3">
      <w:pPr>
        <w:spacing w:after="0" w:line="360" w:lineRule="auto"/>
        <w:jc w:val="center"/>
        <w:rPr>
          <w:rFonts w:ascii="Times New Roman" w:hAnsi="Times New Roman"/>
          <w:sz w:val="14"/>
          <w:szCs w:val="16"/>
          <w:lang w:eastAsia="ru-RU"/>
        </w:rPr>
      </w:pPr>
      <w:r w:rsidRPr="00F91A2C">
        <w:rPr>
          <w:rFonts w:ascii="Times New Roman" w:hAnsi="Times New Roman"/>
          <w:sz w:val="14"/>
          <w:szCs w:val="16"/>
          <w:lang w:eastAsia="ru-RU"/>
        </w:rPr>
        <w:t>(ФИО)</w:t>
      </w:r>
    </w:p>
    <w:p w:rsidR="00A8667E" w:rsidRPr="00F91A2C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 w:rsidRPr="00F91A2C">
        <w:rPr>
          <w:rFonts w:ascii="Times New Roman" w:hAnsi="Times New Roman"/>
          <w:szCs w:val="24"/>
          <w:lang w:eastAsia="ru-RU"/>
        </w:rPr>
        <w:t>Группы____</w:t>
      </w:r>
      <w:r w:rsidRPr="00F91A2C">
        <w:rPr>
          <w:rFonts w:ascii="Times New Roman" w:hAnsi="Times New Roman"/>
          <w:szCs w:val="24"/>
          <w:lang w:eastAsia="ru-RU"/>
        </w:rPr>
        <w:tab/>
        <w:t>Специальности__________________________________________________</w:t>
      </w:r>
      <w:r>
        <w:rPr>
          <w:rFonts w:ascii="Times New Roman" w:hAnsi="Times New Roman"/>
          <w:szCs w:val="24"/>
          <w:lang w:eastAsia="ru-RU"/>
        </w:rPr>
        <w:t>______</w:t>
      </w:r>
    </w:p>
    <w:p w:rsidR="00A8667E" w:rsidRPr="00F91A2C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 w:rsidRPr="00F91A2C">
        <w:rPr>
          <w:rFonts w:ascii="Times New Roman" w:hAnsi="Times New Roman"/>
          <w:szCs w:val="24"/>
          <w:lang w:eastAsia="ru-RU"/>
        </w:rPr>
        <w:t xml:space="preserve">Проходившего (шей)  практику  по профилю специальности  с_____ </w:t>
      </w:r>
      <w:r w:rsidRPr="00F91A2C">
        <w:rPr>
          <w:rFonts w:ascii="Times New Roman" w:hAnsi="Times New Roman"/>
          <w:szCs w:val="24"/>
          <w:lang w:eastAsia="ru-RU"/>
        </w:rPr>
        <w:tab/>
        <w:t>по____</w:t>
      </w:r>
      <w:r w:rsidRPr="00F91A2C">
        <w:rPr>
          <w:rFonts w:ascii="Times New Roman" w:hAnsi="Times New Roman"/>
          <w:szCs w:val="24"/>
          <w:lang w:eastAsia="ru-RU"/>
        </w:rPr>
        <w:tab/>
        <w:t>201   г</w:t>
      </w:r>
    </w:p>
    <w:p w:rsidR="00A8667E" w:rsidRPr="00F91A2C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 w:rsidRPr="00F91A2C">
        <w:rPr>
          <w:rFonts w:ascii="Times New Roman" w:hAnsi="Times New Roman"/>
          <w:szCs w:val="24"/>
          <w:lang w:eastAsia="ru-RU"/>
        </w:rPr>
        <w:t>На базе ЛПУ:_________________________________________________________________</w:t>
      </w:r>
    </w:p>
    <w:p w:rsidR="00A8667E" w:rsidRPr="007936B3" w:rsidRDefault="00A8667E" w:rsidP="007936B3">
      <w:pPr>
        <w:pStyle w:val="NoSpacing"/>
        <w:spacing w:line="360" w:lineRule="auto"/>
        <w:jc w:val="both"/>
        <w:rPr>
          <w:rFonts w:ascii="Times New Roman" w:hAnsi="Times New Roman"/>
        </w:rPr>
      </w:pPr>
      <w:r w:rsidRPr="007936B3">
        <w:rPr>
          <w:rFonts w:ascii="Times New Roman" w:hAnsi="Times New Roman"/>
          <w:szCs w:val="24"/>
          <w:lang w:eastAsia="ru-RU"/>
        </w:rPr>
        <w:t xml:space="preserve">ПМ 01 Проведение профилактических мероприятий </w:t>
      </w:r>
      <w:r w:rsidRPr="007936B3">
        <w:rPr>
          <w:rFonts w:ascii="Times New Roman" w:hAnsi="Times New Roman"/>
        </w:rPr>
        <w:t>МДК 01.01. Здоровый человек и его окружение</w:t>
      </w:r>
      <w:r>
        <w:rPr>
          <w:rFonts w:ascii="Times New Roman" w:hAnsi="Times New Roman"/>
        </w:rPr>
        <w:t xml:space="preserve">.  </w:t>
      </w:r>
      <w:r w:rsidRPr="007936B3">
        <w:rPr>
          <w:rFonts w:ascii="Times New Roman" w:hAnsi="Times New Roman"/>
        </w:rPr>
        <w:t>МДК 01.02.  Основы профилактики</w:t>
      </w:r>
      <w:r>
        <w:rPr>
          <w:rFonts w:ascii="Times New Roman" w:hAnsi="Times New Roman"/>
        </w:rPr>
        <w:t xml:space="preserve">.  </w:t>
      </w:r>
      <w:r w:rsidRPr="007936B3">
        <w:rPr>
          <w:rFonts w:ascii="Times New Roman" w:hAnsi="Times New Roman"/>
        </w:rPr>
        <w:t>МДК 01.03. Сестринское дело в системе первичной медико-санитарной помощи населению</w:t>
      </w:r>
    </w:p>
    <w:p w:rsidR="00A8667E" w:rsidRPr="00F91A2C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 w:rsidRPr="00F91A2C">
        <w:rPr>
          <w:rFonts w:ascii="Times New Roman" w:hAnsi="Times New Roman"/>
          <w:szCs w:val="24"/>
          <w:lang w:eastAsia="ru-RU"/>
        </w:rPr>
        <w:t>Программа практики выполнена (полностью, не полностью)</w:t>
      </w:r>
    </w:p>
    <w:p w:rsidR="00A8667E" w:rsidRPr="00F91A2C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 w:rsidRPr="00F91A2C">
        <w:rPr>
          <w:rFonts w:ascii="Times New Roman" w:hAnsi="Times New Roman"/>
          <w:szCs w:val="24"/>
          <w:lang w:eastAsia="ru-RU"/>
        </w:rPr>
        <w:t>В период прохождения практики выполнены следующие виды работ:__________________</w:t>
      </w:r>
      <w:r>
        <w:rPr>
          <w:rFonts w:ascii="Times New Roman" w:hAnsi="Times New Roman"/>
          <w:szCs w:val="24"/>
          <w:lang w:eastAsia="ru-RU"/>
        </w:rPr>
        <w:t>______</w:t>
      </w:r>
    </w:p>
    <w:p w:rsidR="00A8667E" w:rsidRPr="00F91A2C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 w:rsidRPr="00F91A2C">
        <w:rPr>
          <w:rFonts w:ascii="Times New Roman" w:hAnsi="Times New Roman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Cs w:val="24"/>
          <w:lang w:eastAsia="ru-RU"/>
        </w:rPr>
        <w:t>___________</w:t>
      </w:r>
    </w:p>
    <w:p w:rsidR="00A8667E" w:rsidRPr="00F91A2C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 w:rsidRPr="00F91A2C">
        <w:rPr>
          <w:rFonts w:ascii="Times New Roman" w:hAnsi="Times New Roman"/>
          <w:szCs w:val="24"/>
          <w:lang w:eastAsia="ru-RU"/>
        </w:rPr>
        <w:t>Объем выполненных манипуляций (количество) ___________________________________</w:t>
      </w:r>
      <w:r>
        <w:rPr>
          <w:rFonts w:ascii="Times New Roman" w:hAnsi="Times New Roman"/>
          <w:szCs w:val="24"/>
          <w:lang w:eastAsia="ru-RU"/>
        </w:rPr>
        <w:t>_______</w:t>
      </w:r>
    </w:p>
    <w:p w:rsidR="00A8667E" w:rsidRPr="00F91A2C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 w:rsidRPr="00F91A2C">
        <w:rPr>
          <w:rFonts w:ascii="Times New Roman" w:hAnsi="Times New Roman"/>
          <w:szCs w:val="24"/>
          <w:lang w:eastAsia="ru-RU"/>
        </w:rPr>
        <w:t>Манипуляций, выполненных больше нормы_______________________________________</w:t>
      </w:r>
      <w:r>
        <w:rPr>
          <w:rFonts w:ascii="Times New Roman" w:hAnsi="Times New Roman"/>
          <w:szCs w:val="24"/>
          <w:lang w:eastAsia="ru-RU"/>
        </w:rPr>
        <w:t>_______</w:t>
      </w:r>
    </w:p>
    <w:p w:rsidR="00A8667E" w:rsidRPr="00F91A2C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 w:rsidRPr="00F91A2C">
        <w:rPr>
          <w:rFonts w:ascii="Times New Roman" w:hAnsi="Times New Roman"/>
          <w:szCs w:val="24"/>
          <w:lang w:eastAsia="ru-RU"/>
        </w:rPr>
        <w:t>Манипуляций невыполненных (причина)_________________________________________</w:t>
      </w:r>
      <w:r>
        <w:rPr>
          <w:rFonts w:ascii="Times New Roman" w:hAnsi="Times New Roman"/>
          <w:szCs w:val="24"/>
          <w:lang w:eastAsia="ru-RU"/>
        </w:rPr>
        <w:t>_______</w:t>
      </w:r>
    </w:p>
    <w:p w:rsidR="00A8667E" w:rsidRPr="00F91A2C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 w:rsidRPr="00F91A2C">
        <w:rPr>
          <w:rFonts w:ascii="Times New Roman" w:hAnsi="Times New Roman"/>
          <w:szCs w:val="24"/>
          <w:lang w:eastAsia="ru-RU"/>
        </w:rPr>
        <w:t>Манипуляций, выполненных на муляжах, фантомах________________________________</w:t>
      </w:r>
      <w:r>
        <w:rPr>
          <w:rFonts w:ascii="Times New Roman" w:hAnsi="Times New Roman"/>
          <w:szCs w:val="24"/>
          <w:lang w:eastAsia="ru-RU"/>
        </w:rPr>
        <w:t>_______</w:t>
      </w:r>
    </w:p>
    <w:p w:rsidR="00A8667E" w:rsidRPr="00F91A2C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 w:rsidRPr="00F91A2C">
        <w:rPr>
          <w:rFonts w:ascii="Times New Roman" w:hAnsi="Times New Roman"/>
          <w:szCs w:val="24"/>
          <w:lang w:eastAsia="ru-RU"/>
        </w:rPr>
        <w:t>Что понравилось в период прохождения практики__________________________________</w:t>
      </w:r>
      <w:r>
        <w:rPr>
          <w:rFonts w:ascii="Times New Roman" w:hAnsi="Times New Roman"/>
          <w:szCs w:val="24"/>
          <w:lang w:eastAsia="ru-RU"/>
        </w:rPr>
        <w:t>______</w:t>
      </w:r>
    </w:p>
    <w:p w:rsidR="00A8667E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 w:rsidRPr="00F91A2C">
        <w:rPr>
          <w:rFonts w:ascii="Times New Roman" w:hAnsi="Times New Roman"/>
          <w:szCs w:val="24"/>
          <w:lang w:eastAsia="ru-RU"/>
        </w:rPr>
        <w:t>Что не понравилось в период прохождения практики_______________________________</w:t>
      </w:r>
      <w:r>
        <w:rPr>
          <w:rFonts w:ascii="Times New Roman" w:hAnsi="Times New Roman"/>
          <w:szCs w:val="24"/>
          <w:lang w:eastAsia="ru-RU"/>
        </w:rPr>
        <w:t>________</w:t>
      </w:r>
    </w:p>
    <w:p w:rsidR="00A8667E" w:rsidRDefault="00A8667E">
      <w:r>
        <w:rPr>
          <w:rFonts w:ascii="Times New Roman" w:hAnsi="Times New Roman"/>
          <w:szCs w:val="24"/>
          <w:lang w:eastAsia="ru-RU"/>
        </w:rPr>
        <w:t>____________________________________________________________________________________</w:t>
      </w:r>
    </w:p>
    <w:p w:rsidR="00A8667E" w:rsidRPr="00F91A2C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____________________________________________________________________________________</w:t>
      </w:r>
    </w:p>
    <w:p w:rsidR="00A8667E" w:rsidRPr="00F91A2C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 w:rsidRPr="00F91A2C">
        <w:rPr>
          <w:rFonts w:ascii="Times New Roman" w:hAnsi="Times New Roman"/>
          <w:szCs w:val="24"/>
          <w:lang w:eastAsia="ru-RU"/>
        </w:rPr>
        <w:t>Ваши пожелания по усовершенствованию организации и условий прохождения практики:</w:t>
      </w:r>
    </w:p>
    <w:p w:rsidR="00A8667E" w:rsidRPr="00F91A2C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 w:rsidRPr="00F91A2C">
        <w:rPr>
          <w:rFonts w:ascii="Times New Roman" w:hAnsi="Times New Roman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667E" w:rsidRPr="00F91A2C" w:rsidRDefault="00A8667E" w:rsidP="00831C1C">
      <w:pPr>
        <w:spacing w:after="0" w:line="360" w:lineRule="auto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Подпись</w:t>
      </w:r>
      <w:r w:rsidRPr="00F91A2C">
        <w:rPr>
          <w:rFonts w:ascii="Times New Roman" w:hAnsi="Times New Roman"/>
          <w:szCs w:val="24"/>
          <w:lang w:eastAsia="ru-RU"/>
        </w:rPr>
        <w:t>:______________________________________________________________________</w:t>
      </w:r>
      <w:r>
        <w:rPr>
          <w:rFonts w:ascii="Times New Roman" w:hAnsi="Times New Roman"/>
          <w:szCs w:val="24"/>
          <w:lang w:eastAsia="ru-RU"/>
        </w:rPr>
        <w:t>_______</w:t>
      </w:r>
    </w:p>
    <w:p w:rsidR="00A8667E" w:rsidRPr="00F91A2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8667E" w:rsidRPr="00F91A2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8667E" w:rsidRPr="00F91A2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8667E" w:rsidRPr="00F91A2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5555D5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5555D5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831C1C">
      <w:pPr>
        <w:tabs>
          <w:tab w:val="left" w:pos="0"/>
        </w:tabs>
        <w:spacing w:after="0" w:line="36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Приложение 5</w:t>
      </w:r>
    </w:p>
    <w:p w:rsidR="00A8667E" w:rsidRDefault="00A8667E" w:rsidP="00831C1C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AA2D77">
        <w:rPr>
          <w:rFonts w:ascii="Times New Roman" w:hAnsi="Times New Roman"/>
          <w:b/>
          <w:sz w:val="24"/>
          <w:szCs w:val="28"/>
          <w:lang w:eastAsia="ru-RU"/>
        </w:rPr>
        <w:t>Рейтинг дифференцированного зачета:</w:t>
      </w:r>
    </w:p>
    <w:p w:rsidR="00A8667E" w:rsidRPr="00AA2D77" w:rsidRDefault="00A8667E" w:rsidP="00AA2D7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AA2D77">
        <w:rPr>
          <w:rFonts w:ascii="Times New Roman" w:hAnsi="Times New Roman"/>
          <w:sz w:val="24"/>
          <w:szCs w:val="28"/>
          <w:lang w:eastAsia="ru-RU"/>
        </w:rPr>
        <w:t>1) Защита карты ЗОЖ -5 баллов</w:t>
      </w:r>
    </w:p>
    <w:p w:rsidR="00A8667E" w:rsidRDefault="00A8667E" w:rsidP="00831C1C">
      <w:pPr>
        <w:tabs>
          <w:tab w:val="left" w:pos="0"/>
        </w:tabs>
        <w:spacing w:after="0" w:line="360" w:lineRule="auto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831C1C">
      <w:pPr>
        <w:tabs>
          <w:tab w:val="left" w:pos="0"/>
        </w:tabs>
        <w:spacing w:after="0" w:line="360" w:lineRule="auto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Pr="00831C1C" w:rsidRDefault="00A8667E" w:rsidP="00831C1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31C1C">
        <w:rPr>
          <w:rFonts w:ascii="Times New Roman" w:hAnsi="Times New Roman"/>
          <w:b/>
          <w:sz w:val="24"/>
          <w:szCs w:val="24"/>
          <w:lang w:eastAsia="ru-RU"/>
        </w:rPr>
        <w:t>Рейтинг итоговой оценки по практике по профилю специальности ПМ 04 Профилактическая деятельность МДК.04.01. «Профилактика заболеваний и санитарно-гигиеническое образование населения»</w:t>
      </w:r>
    </w:p>
    <w:p w:rsidR="00A8667E" w:rsidRPr="00831C1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Cs w:val="24"/>
          <w:lang w:eastAsia="ru-RU"/>
        </w:rPr>
      </w:pPr>
    </w:p>
    <w:p w:rsidR="00A8667E" w:rsidRPr="00831C1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1C1C">
        <w:rPr>
          <w:rFonts w:ascii="Times New Roman" w:hAnsi="Times New Roman"/>
          <w:sz w:val="24"/>
          <w:szCs w:val="24"/>
          <w:lang w:eastAsia="ru-RU"/>
        </w:rPr>
        <w:t>1. Оценка базы практики ГБУЗ АО «НЦРБ»                                 5 баллов</w:t>
      </w:r>
    </w:p>
    <w:p w:rsidR="00A8667E" w:rsidRPr="00831C1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1C1C">
        <w:rPr>
          <w:rFonts w:ascii="Times New Roman" w:hAnsi="Times New Roman"/>
          <w:sz w:val="24"/>
          <w:szCs w:val="24"/>
          <w:lang w:eastAsia="ru-RU"/>
        </w:rPr>
        <w:t>2. Объем выполненных манипуляций                                              5 баллов</w:t>
      </w:r>
    </w:p>
    <w:p w:rsidR="00A8667E" w:rsidRPr="00831C1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1C1C">
        <w:rPr>
          <w:rFonts w:ascii="Times New Roman" w:hAnsi="Times New Roman"/>
          <w:sz w:val="24"/>
          <w:szCs w:val="24"/>
          <w:lang w:eastAsia="ru-RU"/>
        </w:rPr>
        <w:t>3. Учебная документация (дневник, лист учета, отчет)                  3 баллов</w:t>
      </w:r>
    </w:p>
    <w:p w:rsidR="00A8667E" w:rsidRPr="00831C1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1C1C">
        <w:rPr>
          <w:rFonts w:ascii="Times New Roman" w:hAnsi="Times New Roman"/>
          <w:sz w:val="24"/>
          <w:szCs w:val="24"/>
          <w:lang w:eastAsia="ru-RU"/>
        </w:rPr>
        <w:t>4. Дифференцированный зачет                                                         5 баллов</w:t>
      </w:r>
    </w:p>
    <w:p w:rsidR="00A8667E" w:rsidRPr="00831C1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1C1C">
        <w:rPr>
          <w:rFonts w:ascii="Times New Roman" w:hAnsi="Times New Roman"/>
          <w:sz w:val="24"/>
          <w:szCs w:val="24"/>
          <w:lang w:eastAsia="ru-RU"/>
        </w:rPr>
        <w:t>5. Оформление карты ЗОЖ                                                               3 баллов</w:t>
      </w:r>
    </w:p>
    <w:p w:rsidR="00A8667E" w:rsidRPr="00831C1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1C1C">
        <w:rPr>
          <w:rFonts w:ascii="Times New Roman" w:hAnsi="Times New Roman"/>
          <w:sz w:val="24"/>
          <w:szCs w:val="24"/>
          <w:lang w:eastAsia="ru-RU"/>
        </w:rPr>
        <w:t>6. Соблюдение графика работы                                                        3 балла</w:t>
      </w:r>
    </w:p>
    <w:p w:rsidR="00A8667E" w:rsidRPr="00831C1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667E" w:rsidRPr="00831C1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1C1C">
        <w:rPr>
          <w:rFonts w:ascii="Times New Roman" w:hAnsi="Times New Roman"/>
          <w:sz w:val="24"/>
          <w:szCs w:val="24"/>
          <w:lang w:eastAsia="ru-RU"/>
        </w:rPr>
        <w:t>Сумма баллов – 24 баллов</w:t>
      </w:r>
    </w:p>
    <w:p w:rsidR="00A8667E" w:rsidRPr="00831C1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1C1C">
        <w:rPr>
          <w:rFonts w:ascii="Times New Roman" w:hAnsi="Times New Roman"/>
          <w:sz w:val="24"/>
          <w:szCs w:val="24"/>
          <w:lang w:eastAsia="ru-RU"/>
        </w:rPr>
        <w:t>Критерии оценки:</w:t>
      </w:r>
    </w:p>
    <w:p w:rsidR="00A8667E" w:rsidRPr="00831C1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1C1C">
        <w:rPr>
          <w:rFonts w:ascii="Times New Roman" w:hAnsi="Times New Roman"/>
          <w:sz w:val="24"/>
          <w:szCs w:val="24"/>
          <w:lang w:eastAsia="ru-RU"/>
        </w:rPr>
        <w:t>«5» - 24 – 22 б.</w:t>
      </w:r>
    </w:p>
    <w:p w:rsidR="00A8667E" w:rsidRPr="00831C1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1C1C">
        <w:rPr>
          <w:rFonts w:ascii="Times New Roman" w:hAnsi="Times New Roman"/>
          <w:sz w:val="24"/>
          <w:szCs w:val="24"/>
          <w:lang w:eastAsia="ru-RU"/>
        </w:rPr>
        <w:t>«4» - 21 -19 б.</w:t>
      </w:r>
    </w:p>
    <w:p w:rsidR="00A8667E" w:rsidRPr="00831C1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1C1C">
        <w:rPr>
          <w:rFonts w:ascii="Times New Roman" w:hAnsi="Times New Roman"/>
          <w:sz w:val="24"/>
          <w:szCs w:val="24"/>
          <w:lang w:eastAsia="ru-RU"/>
        </w:rPr>
        <w:t>«3» - 18 - 17 б</w:t>
      </w:r>
    </w:p>
    <w:p w:rsidR="00A8667E" w:rsidRPr="00831C1C" w:rsidRDefault="00A8667E" w:rsidP="00831C1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  <w:r w:rsidRPr="00831C1C">
        <w:rPr>
          <w:rFonts w:ascii="Times New Roman" w:hAnsi="Times New Roman"/>
          <w:sz w:val="24"/>
          <w:szCs w:val="24"/>
          <w:lang w:eastAsia="ru-RU"/>
        </w:rPr>
        <w:t>«2» -   16 б.и менее</w:t>
      </w:r>
    </w:p>
    <w:p w:rsidR="00A8667E" w:rsidRPr="00831C1C" w:rsidRDefault="00A8667E" w:rsidP="005555D5">
      <w:pPr>
        <w:spacing w:after="0" w:line="360" w:lineRule="auto"/>
        <w:jc w:val="right"/>
        <w:rPr>
          <w:rFonts w:ascii="Times New Roman" w:hAnsi="Times New Roman"/>
          <w:sz w:val="32"/>
          <w:szCs w:val="28"/>
          <w:lang w:eastAsia="ru-RU"/>
        </w:rPr>
      </w:pPr>
    </w:p>
    <w:p w:rsidR="00A8667E" w:rsidRPr="00831C1C" w:rsidRDefault="00A8667E" w:rsidP="005555D5">
      <w:pPr>
        <w:spacing w:after="0" w:line="360" w:lineRule="auto"/>
        <w:jc w:val="right"/>
        <w:rPr>
          <w:rFonts w:ascii="Times New Roman" w:hAnsi="Times New Roman"/>
          <w:sz w:val="32"/>
          <w:szCs w:val="28"/>
          <w:lang w:eastAsia="ru-RU"/>
        </w:rPr>
      </w:pPr>
    </w:p>
    <w:p w:rsidR="00A8667E" w:rsidRDefault="00A8667E" w:rsidP="005555D5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5555D5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5555D5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5555D5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AA2D77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AA2D77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AA2D77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AA2D77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AA2D77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Default="00A8667E" w:rsidP="00AA2D77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8667E" w:rsidRPr="004B4275" w:rsidRDefault="00A8667E" w:rsidP="00AA2D77">
      <w:pPr>
        <w:spacing w:after="0" w:line="36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 w:rsidRPr="004B4275">
        <w:rPr>
          <w:rFonts w:ascii="Times New Roman" w:hAnsi="Times New Roman"/>
          <w:sz w:val="24"/>
          <w:szCs w:val="28"/>
          <w:lang w:eastAsia="ru-RU"/>
        </w:rPr>
        <w:t>Приложение 6</w:t>
      </w:r>
    </w:p>
    <w:p w:rsidR="00A8667E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 w:rsidRPr="005555D5">
        <w:rPr>
          <w:rFonts w:ascii="Times New Roman" w:hAnsi="Times New Roman"/>
          <w:b/>
          <w:sz w:val="24"/>
        </w:rPr>
        <w:t xml:space="preserve">КАРТА ЗДОРОВОГО ОБРАЗА ЖИЗНИ </w:t>
      </w: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5555D5">
        <w:rPr>
          <w:rFonts w:ascii="Times New Roman" w:hAnsi="Times New Roman"/>
          <w:sz w:val="28"/>
        </w:rPr>
        <w:t>(учебная карта)</w:t>
      </w:r>
    </w:p>
    <w:p w:rsidR="00A8667E" w:rsidRPr="005555D5" w:rsidRDefault="00A8667E" w:rsidP="005555D5">
      <w:pPr>
        <w:tabs>
          <w:tab w:val="left" w:pos="0"/>
          <w:tab w:val="left" w:pos="227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55D5">
        <w:rPr>
          <w:rFonts w:ascii="Times New Roman" w:hAnsi="Times New Roman"/>
          <w:sz w:val="28"/>
          <w:szCs w:val="28"/>
          <w:lang w:eastAsia="ru-RU"/>
        </w:rPr>
        <w:t xml:space="preserve">Студента(тки)  </w:t>
      </w:r>
      <w:r w:rsidRPr="005555D5">
        <w:rPr>
          <w:rFonts w:ascii="Times New Roman" w:hAnsi="Times New Roman"/>
          <w:sz w:val="28"/>
          <w:szCs w:val="28"/>
          <w:lang w:val="en-US" w:eastAsia="ru-RU"/>
        </w:rPr>
        <w:t>IV</w:t>
      </w:r>
      <w:r w:rsidRPr="005555D5">
        <w:rPr>
          <w:rFonts w:ascii="Times New Roman" w:hAnsi="Times New Roman"/>
          <w:sz w:val="28"/>
          <w:szCs w:val="28"/>
          <w:lang w:eastAsia="ru-RU"/>
        </w:rPr>
        <w:t xml:space="preserve">  курса, группы  </w:t>
      </w:r>
      <w:r w:rsidRPr="005555D5">
        <w:rPr>
          <w:rFonts w:ascii="Times New Roman" w:hAnsi="Times New Roman"/>
          <w:sz w:val="28"/>
          <w:szCs w:val="28"/>
          <w:u w:val="single"/>
          <w:lang w:eastAsia="ru-RU"/>
        </w:rPr>
        <w:t>4-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м</w:t>
      </w:r>
    </w:p>
    <w:p w:rsidR="00A8667E" w:rsidRPr="005555D5" w:rsidRDefault="00A8667E" w:rsidP="005555D5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555D5">
        <w:rPr>
          <w:rFonts w:ascii="Times New Roman" w:hAnsi="Times New Roman"/>
          <w:sz w:val="28"/>
          <w:szCs w:val="28"/>
          <w:lang w:eastAsia="ru-RU"/>
        </w:rPr>
        <w:t xml:space="preserve">Специальности </w:t>
      </w:r>
      <w:r w:rsidRPr="005555D5">
        <w:rPr>
          <w:rFonts w:ascii="Times New Roman" w:hAnsi="Times New Roman"/>
          <w:sz w:val="28"/>
          <w:szCs w:val="28"/>
          <w:u w:val="single"/>
          <w:lang w:eastAsia="ru-RU"/>
        </w:rPr>
        <w:t>31.02.01 «Лечебное дело»</w:t>
      </w:r>
    </w:p>
    <w:p w:rsidR="00A8667E" w:rsidRPr="005555D5" w:rsidRDefault="00A8667E" w:rsidP="005555D5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A8667E" w:rsidRPr="005555D5" w:rsidRDefault="00A8667E" w:rsidP="005555D5">
      <w:pPr>
        <w:tabs>
          <w:tab w:val="left" w:pos="227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55D5">
        <w:rPr>
          <w:rFonts w:ascii="Times New Roman" w:hAnsi="Times New Roman"/>
          <w:sz w:val="28"/>
          <w:szCs w:val="28"/>
          <w:u w:val="single"/>
          <w:lang w:eastAsia="ru-RU"/>
        </w:rPr>
        <w:t>Ф.И.О.</w:t>
      </w:r>
      <w:r w:rsidRPr="005555D5">
        <w:rPr>
          <w:rFonts w:ascii="Times New Roman" w:hAnsi="Times New Roman"/>
          <w:sz w:val="28"/>
          <w:szCs w:val="28"/>
          <w:lang w:eastAsia="ru-RU"/>
        </w:rPr>
        <w:t>________________________________________________________</w:t>
      </w: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A8667E" w:rsidRDefault="00A8667E" w:rsidP="0055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667E" w:rsidRDefault="00A8667E" w:rsidP="0055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667E" w:rsidRDefault="00A8667E" w:rsidP="0055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667E" w:rsidRDefault="00A8667E" w:rsidP="0055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667E" w:rsidRDefault="00A8667E" w:rsidP="0055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667E" w:rsidRDefault="00A8667E" w:rsidP="0055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667E" w:rsidRDefault="00A8667E" w:rsidP="0055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667E" w:rsidRDefault="00A8667E" w:rsidP="0055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667E" w:rsidRDefault="00A8667E" w:rsidP="0055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667E" w:rsidRDefault="00A8667E" w:rsidP="0055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667E" w:rsidRDefault="00A8667E" w:rsidP="0055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667E" w:rsidRDefault="00A8667E" w:rsidP="0055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667E" w:rsidRDefault="00A8667E" w:rsidP="0055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667E" w:rsidRDefault="00A8667E" w:rsidP="0055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667E" w:rsidRDefault="00A8667E" w:rsidP="0055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1. ОБЩИЕ СВЕДЕНИЯ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 xml:space="preserve">Наименование лечебного учреждения ____________________________________________ 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(отделение _________________________________________ палата___________________)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Courier New" w:hAnsi="Courier New" w:cs="Courier New"/>
          <w:sz w:val="20"/>
          <w:szCs w:val="20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Дата заполнения</w:t>
      </w:r>
      <w:r w:rsidRPr="005555D5">
        <w:rPr>
          <w:rFonts w:ascii="Courier New" w:hAnsi="Courier New" w:cs="Courier New"/>
          <w:sz w:val="20"/>
          <w:szCs w:val="20"/>
          <w:lang w:eastAsia="ru-RU"/>
        </w:rPr>
        <w:t xml:space="preserve"> _____________________________________________________________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 xml:space="preserve">Ф.И.О. ______________________________________________________________________ 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 xml:space="preserve">Пол ______ Возраст ________(полных лет) 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Постоянное место жительства (город, село) 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Семья, близкие люди___________________________________________________________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Образование __________________________________________________________________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Место работы _________________________________________________________________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0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Профессия, должность _________________________________________________________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szCs w:val="24"/>
          <w:lang w:eastAsia="ru-RU"/>
        </w:rPr>
      </w:pPr>
      <w:r w:rsidRPr="005555D5">
        <w:rPr>
          <w:rFonts w:ascii="Times New Roman" w:hAnsi="Times New Roman"/>
          <w:szCs w:val="24"/>
          <w:lang w:eastAsia="ru-RU"/>
        </w:rPr>
        <w:t>2. ОБЩИЕ ДАННЫЕ АНАМНЕЗА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5555D5">
        <w:rPr>
          <w:rFonts w:ascii="Times New Roman" w:hAnsi="Times New Roman"/>
          <w:b/>
          <w:color w:val="000000"/>
          <w:sz w:val="24"/>
          <w:szCs w:val="24"/>
          <w:u w:val="single"/>
        </w:rPr>
        <w:t>Анамнез  жизни</w:t>
      </w:r>
    </w:p>
    <w:p w:rsidR="00A8667E" w:rsidRPr="005555D5" w:rsidRDefault="00A8667E" w:rsidP="005555D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1. Условия, в которых рос и развивался ___________________________________________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2. Окружающая среда: близость вредных производств, автостоянок и пр.______________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3. Перенесенные заболевания и операции 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3.1. Туберкулез (да, нет)_________________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 xml:space="preserve">3.2. Вирусный гепатит (да, нет) ____________________________________ </w:t>
      </w:r>
    </w:p>
    <w:p w:rsidR="00A8667E" w:rsidRPr="005555D5" w:rsidRDefault="00A8667E" w:rsidP="005555D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4. Аллергологический анамнез (непереносимость пищи, лекарств, бытовой химии,  характер аллергических реакций ) ________________________________________________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5. Наследственность: наличие у кровных родственников следующих заболеваний (подчеркнуть): сахарный диабет, гипертоническая болезнь, ИБС, инсульт, ожирение, туберкулез, психические заболевания, причина смерти родителей, братьев, сестер и др.) __________________________________________________________________________________________________________________________________________________________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6. Переливание крови (дата, причина) 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7. Перенесенные заболевания ____________________________________________________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 xml:space="preserve">8. </w:t>
      </w:r>
      <w:r w:rsidRPr="005555D5">
        <w:rPr>
          <w:rFonts w:ascii="Times New Roman" w:hAnsi="Times New Roman"/>
          <w:b/>
          <w:i/>
          <w:sz w:val="24"/>
          <w:szCs w:val="24"/>
          <w:lang w:eastAsia="ru-RU"/>
        </w:rPr>
        <w:t>Хронические заболевания</w:t>
      </w:r>
      <w:r w:rsidRPr="005555D5">
        <w:rPr>
          <w:rFonts w:ascii="Times New Roman" w:hAnsi="Times New Roman"/>
          <w:sz w:val="24"/>
          <w:szCs w:val="24"/>
          <w:lang w:eastAsia="ru-RU"/>
        </w:rPr>
        <w:t>: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 xml:space="preserve">    Органов дыхания: ___________________________________________________________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 xml:space="preserve">    Сердечно-сосудистые заболевания 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 xml:space="preserve">    Органов пищеварения 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 xml:space="preserve">    Почек и мочевыводящих путей 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 xml:space="preserve">    ЦНС _______________________________________________________________________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 xml:space="preserve">    Эндокринной системы 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 xml:space="preserve">    Новообразования ____________________________________________________________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 xml:space="preserve">    Др. заболевания _____________________________________________________________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9. Перенесенные травмы _______________________________________________________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 xml:space="preserve">10. </w:t>
      </w:r>
      <w:r w:rsidRPr="005555D5">
        <w:rPr>
          <w:rFonts w:ascii="Times New Roman" w:hAnsi="Times New Roman"/>
          <w:b/>
          <w:i/>
          <w:color w:val="000000"/>
          <w:sz w:val="24"/>
          <w:szCs w:val="24"/>
        </w:rPr>
        <w:t>Вредные привычки</w:t>
      </w:r>
      <w:r w:rsidRPr="005555D5">
        <w:rPr>
          <w:rFonts w:ascii="Times New Roman" w:hAnsi="Times New Roman"/>
          <w:color w:val="000000"/>
          <w:sz w:val="24"/>
          <w:szCs w:val="24"/>
        </w:rPr>
        <w:t>: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10.1. Курит, с какого возраста, сколько штук в день, употребление алкоголя, наркотиков___________________________________________________________________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10.2. Употребление алкоголя:  крепкие  алкогольные  напитки,  слабоалкогольные напитки</w:t>
      </w:r>
      <w:r w:rsidRPr="005555D5">
        <w:rPr>
          <w:rFonts w:ascii="Courier New" w:hAnsi="Courier New" w:cs="Courier New"/>
          <w:sz w:val="20"/>
          <w:szCs w:val="20"/>
          <w:lang w:eastAsia="ru-RU"/>
        </w:rPr>
        <w:t>;</w:t>
      </w:r>
      <w:r w:rsidRPr="005555D5">
        <w:rPr>
          <w:rFonts w:ascii="Times New Roman" w:hAnsi="Times New Roman"/>
          <w:sz w:val="24"/>
          <w:szCs w:val="24"/>
          <w:lang w:eastAsia="ru-RU"/>
        </w:rPr>
        <w:t xml:space="preserve"> Случайное, мало, много, часто, не употребляет (подчеркнуть)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 xml:space="preserve">11. </w:t>
      </w:r>
      <w:r w:rsidRPr="005555D5">
        <w:rPr>
          <w:rFonts w:ascii="Times New Roman" w:hAnsi="Times New Roman"/>
          <w:b/>
          <w:i/>
          <w:sz w:val="24"/>
          <w:szCs w:val="24"/>
          <w:lang w:eastAsia="ru-RU"/>
        </w:rPr>
        <w:t>Особенности питания</w:t>
      </w:r>
      <w:r w:rsidRPr="005555D5">
        <w:rPr>
          <w:rFonts w:ascii="Times New Roman" w:hAnsi="Times New Roman"/>
          <w:sz w:val="24"/>
          <w:szCs w:val="24"/>
          <w:lang w:eastAsia="ru-RU"/>
        </w:rPr>
        <w:t>: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11.1. Режим питания: регулярный, нерегулярный (подчеркнуть);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11.2. Сколько раз в день, что предпочитает________________________________________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11.3. Характер питания: преобладание  компонентов  продуктов  питания:  белки,  жиры,  углеводы  (подчеркнуть);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12.. Сон: 7 - 9 часов, менее 7 часов, более 9 часов (подчеркнуть)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13</w:t>
      </w:r>
      <w:r w:rsidRPr="005555D5">
        <w:rPr>
          <w:rFonts w:ascii="Courier New" w:hAnsi="Courier New" w:cs="Courier New"/>
          <w:sz w:val="20"/>
          <w:szCs w:val="20"/>
          <w:lang w:eastAsia="ru-RU"/>
        </w:rPr>
        <w:t xml:space="preserve">. </w:t>
      </w:r>
      <w:r w:rsidRPr="005555D5">
        <w:rPr>
          <w:rFonts w:ascii="Times New Roman" w:hAnsi="Times New Roman"/>
          <w:sz w:val="24"/>
          <w:szCs w:val="24"/>
          <w:lang w:eastAsia="ru-RU"/>
        </w:rPr>
        <w:t>Занятия  физкультурой   и    спортом:    систематические,    случайные,  не занимается (подчеркнуть)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13.1. Физкультура:  утренняя  гимнастика,  бег,  ходьба  на  лыжах,  езда  на  велосипеде, оздоровительное плавание, игра в теннис и др. 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13.2.  Спорт: вид ______________________________________________________________;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0"/>
          <w:lang w:eastAsia="ru-RU"/>
        </w:rPr>
        <w:t>14</w:t>
      </w:r>
      <w:r w:rsidRPr="005555D5">
        <w:rPr>
          <w:rFonts w:ascii="Times New Roman" w:hAnsi="Times New Roman"/>
          <w:sz w:val="24"/>
          <w:szCs w:val="24"/>
          <w:lang w:eastAsia="ru-RU"/>
        </w:rPr>
        <w:t>. Активность образа жизни: 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 xml:space="preserve"> Характер отдыха: активный, пассивный, смешанный (дать характеристику)__________</w:t>
      </w:r>
    </w:p>
    <w:p w:rsidR="00A8667E" w:rsidRPr="005555D5" w:rsidRDefault="00A8667E" w:rsidP="005555D5">
      <w:r w:rsidRPr="005555D5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0"/>
          <w:lang w:eastAsia="ru-RU"/>
        </w:rPr>
        <w:t>12.</w:t>
      </w:r>
      <w:r w:rsidRPr="005555D5">
        <w:rPr>
          <w:rFonts w:ascii="Times New Roman" w:hAnsi="Times New Roman"/>
          <w:sz w:val="24"/>
          <w:szCs w:val="24"/>
          <w:lang w:eastAsia="ru-RU"/>
        </w:rPr>
        <w:t>Характер труда: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12.1 Работа: нормированный, ненормированный рабочий день (подчеркнуть);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12.2.Сидячая, на ногах, разъезды, другая (указать) 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12.3.Производственные вредности: химические факторы, биологические  факторы, производственный  шум,  вибрация,  статическое  напряжение,  перенапряжение голосового и (или) зрительного аппарата и другие (указать) ____________________________________________________________________________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 xml:space="preserve">13. Взаимоотношение с членами семьи (состав семьи, отношение к семье, поддержка родственниками) ______________________________________________________________ </w:t>
      </w:r>
    </w:p>
    <w:p w:rsidR="00A8667E" w:rsidRPr="005555D5" w:rsidRDefault="00A8667E" w:rsidP="005555D5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5555D5">
        <w:t>____________________________________________________________________________________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 xml:space="preserve">14. </w:t>
      </w:r>
      <w:r w:rsidRPr="005555D5">
        <w:rPr>
          <w:rFonts w:ascii="Times New Roman" w:hAnsi="Times New Roman"/>
          <w:color w:val="000000"/>
          <w:sz w:val="24"/>
          <w:szCs w:val="24"/>
          <w:lang w:eastAsia="ru-RU"/>
        </w:rPr>
        <w:t>Отношение к стрессу (наличие, подверженность, как справляется со стрессом)_______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Объективное обследование</w:t>
      </w:r>
      <w:r w:rsidRPr="005555D5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1. Состояние кожи и видимых слизистых оболочек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1.1.  Цвет (розовая, гиперемия, бледность, цианоз, желтушность)______________________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1.2. Тургор ______________ влажность ___________________________________________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2. Расчесы, опрелости, пролежни, рубцы, сыпь, повреждения, следы от инъекций, варикозное расширение вен_____________________________________________________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3. Отеки: да, нет 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 xml:space="preserve">4. Тип конституции _______________________________ 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5. Характер оволосения: мужской, женский_____________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6. Видимое увеличение щитовидной железы: да, нет_____________</w:t>
      </w:r>
    </w:p>
    <w:p w:rsidR="00A8667E" w:rsidRPr="005555D5" w:rsidRDefault="00A8667E" w:rsidP="005555D5">
      <w:pPr>
        <w:tabs>
          <w:tab w:val="left" w:pos="0"/>
          <w:tab w:val="left" w:pos="227"/>
        </w:tabs>
        <w:spacing w:after="0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8667E" w:rsidRPr="005555D5" w:rsidRDefault="00A8667E" w:rsidP="005555D5">
      <w:pPr>
        <w:tabs>
          <w:tab w:val="left" w:pos="0"/>
          <w:tab w:val="left" w:pos="227"/>
        </w:tabs>
        <w:spacing w:after="0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5555D5">
        <w:rPr>
          <w:rFonts w:ascii="Times New Roman" w:hAnsi="Times New Roman"/>
          <w:sz w:val="24"/>
          <w:szCs w:val="28"/>
          <w:lang w:eastAsia="ru-RU"/>
        </w:rPr>
        <w:t>3. ПОКАЗАТЕЛИ СОСТОЯНИЯ ЗДОРОВЬЯ</w:t>
      </w:r>
    </w:p>
    <w:p w:rsidR="00A8667E" w:rsidRPr="005555D5" w:rsidRDefault="00A8667E" w:rsidP="005555D5">
      <w:pPr>
        <w:tabs>
          <w:tab w:val="left" w:pos="0"/>
          <w:tab w:val="left" w:pos="227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667E" w:rsidRPr="005555D5" w:rsidRDefault="00A8667E" w:rsidP="005555D5">
      <w:pPr>
        <w:tabs>
          <w:tab w:val="left" w:pos="0"/>
          <w:tab w:val="left" w:pos="227"/>
        </w:tabs>
        <w:spacing w:after="0" w:line="360" w:lineRule="auto"/>
        <w:jc w:val="both"/>
        <w:rPr>
          <w:rFonts w:ascii="Times New Roman" w:hAnsi="Times New Roman"/>
          <w:lang w:eastAsia="ru-RU"/>
        </w:rPr>
      </w:pPr>
      <w:r w:rsidRPr="005555D5">
        <w:rPr>
          <w:rFonts w:ascii="Times New Roman" w:hAnsi="Times New Roman"/>
          <w:lang w:eastAsia="ru-RU"/>
        </w:rPr>
        <w:t xml:space="preserve">1. Рост ___________. Вес ___________________. </w:t>
      </w:r>
    </w:p>
    <w:p w:rsidR="00A8667E" w:rsidRPr="005555D5" w:rsidRDefault="00A8667E" w:rsidP="005555D5">
      <w:pPr>
        <w:tabs>
          <w:tab w:val="left" w:pos="0"/>
          <w:tab w:val="left" w:pos="227"/>
        </w:tabs>
        <w:spacing w:after="0" w:line="360" w:lineRule="auto"/>
        <w:jc w:val="both"/>
        <w:rPr>
          <w:rFonts w:ascii="Times New Roman" w:hAnsi="Times New Roman"/>
          <w:lang w:eastAsia="ru-RU"/>
        </w:rPr>
      </w:pPr>
      <w:r w:rsidRPr="005555D5">
        <w:rPr>
          <w:rFonts w:ascii="Times New Roman" w:hAnsi="Times New Roman"/>
          <w:lang w:eastAsia="ru-RU"/>
        </w:rPr>
        <w:t>2. ИМТ _______________________________________________________________________</w:t>
      </w:r>
    </w:p>
    <w:p w:rsidR="00A8667E" w:rsidRPr="005555D5" w:rsidRDefault="00A8667E" w:rsidP="0055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55D5">
        <w:rPr>
          <w:rFonts w:ascii="Times New Roman" w:hAnsi="Times New Roman"/>
          <w:color w:val="000000"/>
          <w:sz w:val="24"/>
          <w:szCs w:val="24"/>
        </w:rPr>
        <w:t>3. Пульс (характеристика пульса)_________________________________________________</w:t>
      </w:r>
    </w:p>
    <w:p w:rsidR="00A8667E" w:rsidRPr="005555D5" w:rsidRDefault="00A8667E" w:rsidP="005555D5">
      <w:pPr>
        <w:spacing w:line="360" w:lineRule="auto"/>
      </w:pPr>
      <w:r w:rsidRPr="005555D5">
        <w:t>__________________________________________________________________________________________________________________________________________________________________________</w:t>
      </w:r>
    </w:p>
    <w:p w:rsidR="00A8667E" w:rsidRPr="005555D5" w:rsidRDefault="00A8667E" w:rsidP="005555D5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5555D5">
        <w:rPr>
          <w:rFonts w:ascii="Times New Roman" w:hAnsi="Times New Roman"/>
          <w:sz w:val="24"/>
        </w:rPr>
        <w:t>4. А/Д на двух руках: левая _____________________ _____________правая _____________</w:t>
      </w:r>
    </w:p>
    <w:p w:rsidR="00A8667E" w:rsidRPr="005555D5" w:rsidRDefault="00A8667E" w:rsidP="005555D5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5555D5">
        <w:rPr>
          <w:rFonts w:ascii="Times New Roman" w:hAnsi="Times New Roman"/>
          <w:sz w:val="24"/>
        </w:rPr>
        <w:t>5. Сахар крови____________________________</w:t>
      </w:r>
    </w:p>
    <w:p w:rsidR="00A8667E" w:rsidRPr="005555D5" w:rsidRDefault="00A8667E" w:rsidP="005555D5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5555D5">
        <w:rPr>
          <w:rFonts w:ascii="Times New Roman" w:hAnsi="Times New Roman"/>
          <w:sz w:val="24"/>
        </w:rPr>
        <w:t>6. Холестерин____________________________</w:t>
      </w:r>
    </w:p>
    <w:p w:rsidR="00A8667E" w:rsidRPr="005555D5" w:rsidRDefault="00A8667E" w:rsidP="005555D5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5555D5">
        <w:rPr>
          <w:rFonts w:ascii="Times New Roman" w:hAnsi="Times New Roman"/>
          <w:sz w:val="24"/>
        </w:rPr>
        <w:t>7. Другое________________________________</w:t>
      </w:r>
    </w:p>
    <w:p w:rsidR="00A8667E" w:rsidRPr="005555D5" w:rsidRDefault="00A8667E" w:rsidP="005555D5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Cs w:val="24"/>
          <w:lang w:eastAsia="ru-RU"/>
        </w:rPr>
      </w:pPr>
      <w:bookmarkStart w:id="0" w:name="bfd7d"/>
      <w:bookmarkEnd w:id="0"/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szCs w:val="24"/>
          <w:lang w:eastAsia="ru-RU"/>
        </w:rPr>
      </w:pPr>
      <w:r w:rsidRPr="005555D5">
        <w:rPr>
          <w:rFonts w:ascii="Times New Roman" w:hAnsi="Times New Roman"/>
          <w:szCs w:val="24"/>
          <w:lang w:eastAsia="ru-RU"/>
        </w:rPr>
        <w:t>4. ИТОГОВАЯ ОЦЕНКА СОСТОЯНИЯ ЗДОРОВЬЯ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0"/>
          <w:lang w:eastAsia="ru-RU"/>
        </w:rPr>
        <w:t>1.</w:t>
      </w:r>
      <w:r w:rsidRPr="005555D5">
        <w:rPr>
          <w:rFonts w:ascii="Times New Roman" w:hAnsi="Times New Roman"/>
          <w:sz w:val="24"/>
          <w:szCs w:val="24"/>
          <w:lang w:eastAsia="ru-RU"/>
        </w:rPr>
        <w:t>Состояние здоровья: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1.1.Здоров____________________________________________________________________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1.2. имеет функциональные отклонения (указать какие) 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1.3. Выявленные симптомы _____________________________________________________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1.4. Выявленные факторы риска заболеваний ______________________________________</w:t>
      </w:r>
    </w:p>
    <w:p w:rsidR="00A8667E" w:rsidRPr="005555D5" w:rsidRDefault="00A8667E" w:rsidP="00555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Courier New" w:hAnsi="Courier New" w:cs="Courier New"/>
          <w:sz w:val="20"/>
          <w:szCs w:val="20"/>
          <w:lang w:eastAsia="ru-RU"/>
        </w:rPr>
      </w:pPr>
      <w:r w:rsidRPr="005555D5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rPr>
          <w:rFonts w:ascii="Times New Roman" w:hAnsi="Times New Roman"/>
          <w:i/>
          <w:sz w:val="24"/>
          <w:szCs w:val="24"/>
        </w:rPr>
      </w:pPr>
      <w:r w:rsidRPr="005555D5">
        <w:rPr>
          <w:rFonts w:ascii="Times New Roman" w:hAnsi="Times New Roman"/>
          <w:i/>
          <w:sz w:val="24"/>
          <w:szCs w:val="24"/>
        </w:rPr>
        <w:t>За время наблюдения у пациента были выявлены следующие проблемы:</w:t>
      </w: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4"/>
        </w:rPr>
      </w:pPr>
    </w:p>
    <w:p w:rsidR="00A8667E" w:rsidRPr="005555D5" w:rsidRDefault="00A8667E" w:rsidP="005555D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 xml:space="preserve">Дата__________________________    </w:t>
      </w:r>
    </w:p>
    <w:p w:rsidR="00A8667E" w:rsidRPr="005555D5" w:rsidRDefault="00A8667E" w:rsidP="005555D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8667E" w:rsidRPr="005555D5" w:rsidRDefault="00A8667E" w:rsidP="005555D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8667E" w:rsidRPr="005555D5" w:rsidRDefault="00A8667E" w:rsidP="005555D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Подпись _______________________</w:t>
      </w: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  <w:sectPr w:rsidR="00A8667E" w:rsidRPr="005555D5" w:rsidSect="00636506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5555D5">
        <w:rPr>
          <w:rFonts w:ascii="Times New Roman" w:hAnsi="Times New Roman"/>
          <w:sz w:val="28"/>
          <w:szCs w:val="24"/>
        </w:rPr>
        <w:t>Индивидуальная профилактическая программа по выявленным факторам риска</w:t>
      </w: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5555D5">
        <w:rPr>
          <w:rFonts w:ascii="Times New Roman" w:hAnsi="Times New Roman"/>
          <w:sz w:val="28"/>
          <w:szCs w:val="24"/>
        </w:rPr>
        <w:t>Ф.И.О_____________________________________</w:t>
      </w: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5555D5">
        <w:rPr>
          <w:rFonts w:ascii="Times New Roman" w:hAnsi="Times New Roman"/>
          <w:sz w:val="28"/>
          <w:szCs w:val="24"/>
        </w:rPr>
        <w:t>Возраст____________________________________</w:t>
      </w: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86"/>
        <w:gridCol w:w="6185"/>
      </w:tblGrid>
      <w:tr w:rsidR="00A8667E" w:rsidRPr="005555D5" w:rsidTr="00636506">
        <w:tc>
          <w:tcPr>
            <w:tcW w:w="4361" w:type="dxa"/>
          </w:tcPr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636506">
              <w:rPr>
                <w:rFonts w:ascii="Times New Roman" w:hAnsi="Times New Roman"/>
                <w:sz w:val="28"/>
              </w:rPr>
              <w:t>1) Ситуационный анализ</w:t>
            </w:r>
          </w:p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425" w:type="dxa"/>
          </w:tcPr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A8667E" w:rsidRPr="005555D5" w:rsidTr="00636506">
        <w:tc>
          <w:tcPr>
            <w:tcW w:w="4361" w:type="dxa"/>
          </w:tcPr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636506">
              <w:rPr>
                <w:rFonts w:ascii="Times New Roman" w:hAnsi="Times New Roman"/>
                <w:sz w:val="28"/>
              </w:rPr>
              <w:t>2) Определение целевых групп</w:t>
            </w:r>
          </w:p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425" w:type="dxa"/>
          </w:tcPr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A8667E" w:rsidRPr="005555D5" w:rsidTr="00636506">
        <w:tc>
          <w:tcPr>
            <w:tcW w:w="4361" w:type="dxa"/>
          </w:tcPr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636506">
              <w:rPr>
                <w:rFonts w:ascii="Times New Roman" w:hAnsi="Times New Roman"/>
                <w:sz w:val="28"/>
              </w:rPr>
              <w:t>3) Определение целей</w:t>
            </w:r>
          </w:p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425" w:type="dxa"/>
          </w:tcPr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A8667E" w:rsidRPr="005555D5" w:rsidTr="00636506">
        <w:tc>
          <w:tcPr>
            <w:tcW w:w="4361" w:type="dxa"/>
          </w:tcPr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636506">
              <w:rPr>
                <w:rFonts w:ascii="Times New Roman" w:hAnsi="Times New Roman"/>
                <w:sz w:val="28"/>
              </w:rPr>
              <w:t>4) Определение задач</w:t>
            </w:r>
          </w:p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425" w:type="dxa"/>
          </w:tcPr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A8667E" w:rsidRPr="005555D5" w:rsidTr="00636506">
        <w:tc>
          <w:tcPr>
            <w:tcW w:w="4361" w:type="dxa"/>
          </w:tcPr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636506">
              <w:rPr>
                <w:rFonts w:ascii="Times New Roman" w:hAnsi="Times New Roman"/>
                <w:sz w:val="28"/>
              </w:rPr>
              <w:t xml:space="preserve">5) Определение методов работы с пациентом </w:t>
            </w:r>
          </w:p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0425" w:type="dxa"/>
          </w:tcPr>
          <w:p w:rsidR="00A8667E" w:rsidRPr="00636506" w:rsidRDefault="00A8667E" w:rsidP="0063650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</w:tbl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caps/>
          <w:sz w:val="28"/>
          <w:szCs w:val="24"/>
        </w:rPr>
      </w:pPr>
      <w:r w:rsidRPr="005555D5">
        <w:rPr>
          <w:rFonts w:ascii="Times New Roman" w:hAnsi="Times New Roman"/>
          <w:b/>
          <w:i/>
          <w:sz w:val="28"/>
          <w:szCs w:val="24"/>
        </w:rPr>
        <w:t>Форма анкеты</w:t>
      </w: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caps/>
          <w:sz w:val="28"/>
          <w:szCs w:val="24"/>
        </w:rPr>
      </w:pPr>
      <w:r w:rsidRPr="005555D5">
        <w:rPr>
          <w:rFonts w:ascii="Times New Roman" w:hAnsi="Times New Roman"/>
          <w:b/>
          <w:i/>
          <w:sz w:val="28"/>
          <w:szCs w:val="24"/>
        </w:rPr>
        <w:t xml:space="preserve">на выявление хронических неинфекционных заболеваний, </w:t>
      </w: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5555D5">
        <w:rPr>
          <w:rFonts w:ascii="Times New Roman" w:hAnsi="Times New Roman"/>
          <w:b/>
          <w:i/>
          <w:sz w:val="28"/>
          <w:szCs w:val="24"/>
        </w:rPr>
        <w:t>факторов риска их развития, туберкулеза и потребления наркотических средств и психотропных веществ без назначения врача</w:t>
      </w:r>
    </w:p>
    <w:p w:rsidR="00A8667E" w:rsidRPr="005555D5" w:rsidRDefault="00A8667E" w:rsidP="005555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Форма 1</w:t>
      </w:r>
    </w:p>
    <w:tbl>
      <w:tblPr>
        <w:tblW w:w="10076" w:type="dxa"/>
        <w:tblInd w:w="-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</w:tblCellMar>
        <w:tblLook w:val="01E0"/>
      </w:tblPr>
      <w:tblGrid>
        <w:gridCol w:w="517"/>
        <w:gridCol w:w="1795"/>
        <w:gridCol w:w="765"/>
        <w:gridCol w:w="964"/>
        <w:gridCol w:w="1525"/>
        <w:gridCol w:w="1570"/>
        <w:gridCol w:w="2909"/>
        <w:gridCol w:w="31"/>
      </w:tblGrid>
      <w:tr w:rsidR="00A8667E" w:rsidRPr="005555D5" w:rsidTr="00636506"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Дата обследования (день, месяц, год) </w:t>
            </w:r>
            <w:r w:rsidRPr="005555D5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____________________________________</w:t>
            </w:r>
          </w:p>
        </w:tc>
      </w:tr>
      <w:tr w:rsidR="00A8667E" w:rsidRPr="005555D5" w:rsidTr="00636506"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Ф.И.О.</w:t>
            </w:r>
            <w:r w:rsidRPr="005555D5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__________________________________________________________________  П</w:t>
            </w: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ол_______</w:t>
            </w:r>
          </w:p>
        </w:tc>
      </w:tr>
      <w:tr w:rsidR="00A8667E" w:rsidRPr="005555D5" w:rsidTr="00636506"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Дата рождения (день, месяц, год) _________</w:t>
            </w:r>
            <w:r w:rsidRPr="005555D5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 xml:space="preserve">_____________________________  </w:t>
            </w: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Полных лет ______</w:t>
            </w:r>
          </w:p>
        </w:tc>
      </w:tr>
      <w:tr w:rsidR="00A8667E" w:rsidRPr="005555D5" w:rsidTr="00636506"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Поликлиника №______</w:t>
            </w:r>
          </w:p>
        </w:tc>
        <w:tc>
          <w:tcPr>
            <w:tcW w:w="6968" w:type="dxa"/>
            <w:gridSpan w:val="4"/>
            <w:vAlign w:val="center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Врач-терапевт участковый /врач общей практики (семейный врач)/фельдшер _____________________________________________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Говорил ли Вам врач когда-либо, что у Вас повышенное артериальное давление?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Говорил ли Вам врач когда-либо, что у Вас имеется ишемическая болезнь сердца (стенокардия)?   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Говорил ли Вам врач когда-либо, что у Вас имеется ишемическая болезнь сердца (инфаркт миокарда)?   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Говорил ли Вам врач когда-либо, что у Вас имеется цереброваскулярное заболевание (в т.ч. перенесенный инсульт)?   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Говорил ли Вам врач когда-либо, что у Вас имеется сахарный диабет или повышенный уровень глюкозы (сахара) в крови?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Говорил ли Вам врач когда-либо, что у Вас имеются заболевания желудка и кишечника (хронический гастрит, язвенная болезнь, полипы)?   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Говорил ли Вам врач когда-либо, что у Вас имеется заболевание почек?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Говорил ли Вам врач когда-либо, что у Вас имеется онкологическое заболевание?   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если «ДА», то какое __________________________________________________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Говорил ли Вам врач когда-либо, что у Вас имеется  туберкулез легких?      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Был ли инфаркт миокарда у Ваших близких родственников (матери или родных сестер в возрасте до 65 лет или у отца, родных братьев в возрасте до 55 лет)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 знаю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Был ли инсульт у Ваших близких родственников (матери или родных сестер в возрасте до 65 лет или у отца, родных братьев в возрасте до 55 лет)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 знаю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Были ли у Ваших близких родственников в молодом или среднем возрасте или  в нескольких поколениях злокачественные новообразования (рак желудка, кишечника, семейные полипозы)  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 знаю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Возникает ли у Вас, когда Вы поднимаетесь по лестнице, идете в гору либо спешите или выходите из теплого помещения на холодный воздух, боль, ощущение давления, жжения или тяжести за грудиной или в левой половине грудной клетки с распространением в левую руку или без него?  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Если Вы останавливаетесь, исчезает ли эта боль или эти ощущения  в течение примерно 10 минут?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Принимаю нитроглицерин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Возникала ли у Вас когда-либо внезапная кратковременная слабость или неловкость  при движении в одной руке или ноге либо руке и ноге одновременно?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Возникало ли у Вас когда-либо внезапное без понятных причин кратковременное онемение в одной руке, ноге или половине лица?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Возникала ли у Вас когда-либо внезапно кратковременная потеря зрения на один глаз?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Возникало ли у Вас когда-либо внезапно резкое головокружение или неустойчивость при ходьбе, в связи с чем Вы не могли идти, были вынуждены лечь, обратиться за посторонней помощью (вызвать  скорую медицинскую помощь)?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Бывают ли у Вас ежегодно периоды ежедневного кашля с  отделением мокроты на протяжении примерно         3-х месяцев в году?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Бывало ли у Вас когда-либо  кровохарканье?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Беспокоят ли Вас следующие жалобы в любых сочетаниях: боли в области верхней части живота (в области желудка), отрыжка, тошнота, рвота, ухудшение или отсутствие аппетита?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Похудели ли Вы за последнее время без видимых причин (т.е. без соблюдения диеты или увеличения физической активности и пр.)?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Бывает ли у Вас боль в области заднепроходного отверстия?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Бывают ли у Вас кровяные выделения с калом?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Бывает ли у Вас неоформленный (полужидкий) черный или дегтеобразный стул?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Курите ли Вы? (курение одной и более сигарет в день)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Курил  в прошлом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Вам никогда не казалось, что следует уменьшить употребление алкоголя?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Испытываете ли Вы раздражение из-за вопросов об употреблении алкоголя?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Испытываете ли Вы чувство вины за то, как Вы пьете (употребляете алкоголь)?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Похмеляетесь ли Вы по утрам?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412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Сколько минут в день Вы тратите на ходьбу в умеренном или быстром темпе (включая дорогу до места работы и обратно)?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 30 минут 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30 минут и более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145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Употребляете ли Вы ежедневно около 400 граммов (или 4-5 порций) фруктов и овощей (не считая картофеля)?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72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544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Обращаете ли Вы внимание на содержание жира и/или холестерина в продуктах при покупке (на  этикетках, упаковках) или при приготовлении пищи?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72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72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Имеете ли Вы привычку подсаливать приготовленную пищу, не пробуя ее?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72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559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Потребляете ли Вы шесть и более кусков (чайных ложек) сахара, варенья, меда или других сладостей в день?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72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559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Выпиваете ли Вы или употребляете наркотики для того, чтобы расслабиться, почувствовать себя лучше или вписаться в компанию?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72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72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  <w:vAlign w:val="center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 когда-нибудь выпивали или употребляли наркотики, находясь в одиночестве?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87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72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Употребляете ли Вы или кто-нибудь из Ваших близких друзей алкоголь или наркотики?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72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559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Имеет ли кто-нибудь из Ваших близких родственников проблемы, связанные с употреблением наркотиков?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72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72"/>
        </w:trPr>
        <w:tc>
          <w:tcPr>
            <w:tcW w:w="517" w:type="dxa"/>
          </w:tcPr>
          <w:p w:rsidR="00A8667E" w:rsidRPr="005555D5" w:rsidRDefault="00A8667E" w:rsidP="005555D5">
            <w:pPr>
              <w:numPr>
                <w:ilvl w:val="0"/>
                <w:numId w:val="30"/>
              </w:numPr>
              <w:spacing w:after="0" w:line="240" w:lineRule="auto"/>
              <w:ind w:hanging="545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Случались ли у Вас неприятности из-за употребления алкоголя или наркотиков?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87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559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Испытываете ли Вы затруднения при мочеиспускании?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72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559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Сохраняется ли у Вас желание помочиться после мочеиспускания?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72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559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Просыпаетесь ли Вы ночью, чтобы помочиться?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72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524" w:type="dxa"/>
            <w:gridSpan w:val="3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95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2909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gridAfter w:val="1"/>
          <w:wAfter w:w="31" w:type="dxa"/>
          <w:trHeight w:val="272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528" w:type="dxa"/>
            <w:gridSpan w:val="6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Если «да», то сколько раз за ночь Вы встаёте, чтобы помочиться?</w:t>
            </w:r>
          </w:p>
        </w:tc>
      </w:tr>
      <w:tr w:rsidR="00A8667E" w:rsidRPr="005555D5" w:rsidTr="00636506">
        <w:tblPrEx>
          <w:tblCellMar>
            <w:right w:w="28" w:type="dxa"/>
          </w:tblCellMar>
        </w:tblPrEx>
        <w:trPr>
          <w:trHeight w:val="287"/>
        </w:trPr>
        <w:tc>
          <w:tcPr>
            <w:tcW w:w="517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1 раз</w:t>
            </w:r>
          </w:p>
        </w:tc>
        <w:tc>
          <w:tcPr>
            <w:tcW w:w="1729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2 раза</w:t>
            </w:r>
          </w:p>
        </w:tc>
        <w:tc>
          <w:tcPr>
            <w:tcW w:w="1525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3 раза</w:t>
            </w:r>
          </w:p>
        </w:tc>
        <w:tc>
          <w:tcPr>
            <w:tcW w:w="1570" w:type="dxa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4 раза</w:t>
            </w:r>
          </w:p>
        </w:tc>
        <w:tc>
          <w:tcPr>
            <w:tcW w:w="2940" w:type="dxa"/>
            <w:gridSpan w:val="2"/>
          </w:tcPr>
          <w:p w:rsidR="00A8667E" w:rsidRPr="005555D5" w:rsidRDefault="00A8667E" w:rsidP="0055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</w:rPr>
              <w:t>5 и более</w:t>
            </w:r>
          </w:p>
        </w:tc>
      </w:tr>
    </w:tbl>
    <w:p w:rsidR="00A8667E" w:rsidRPr="005555D5" w:rsidRDefault="00A8667E" w:rsidP="005555D5">
      <w:pPr>
        <w:spacing w:after="0" w:line="240" w:lineRule="auto"/>
        <w:rPr>
          <w:rFonts w:ascii="Times New Roman" w:hAnsi="Times New Roman"/>
          <w:caps/>
          <w:sz w:val="24"/>
          <w:szCs w:val="24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i/>
          <w:sz w:val="32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i/>
          <w:sz w:val="32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i/>
          <w:sz w:val="32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i/>
          <w:sz w:val="32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i/>
          <w:sz w:val="32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i/>
          <w:sz w:val="32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i/>
          <w:sz w:val="32"/>
        </w:rPr>
      </w:pPr>
    </w:p>
    <w:p w:rsidR="00A8667E" w:rsidRDefault="00A8667E" w:rsidP="005555D5">
      <w:pPr>
        <w:spacing w:after="0" w:line="360" w:lineRule="auto"/>
        <w:jc w:val="center"/>
        <w:rPr>
          <w:rFonts w:ascii="Times New Roman" w:hAnsi="Times New Roman"/>
          <w:i/>
          <w:sz w:val="32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i/>
          <w:sz w:val="32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i/>
          <w:sz w:val="32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i/>
          <w:sz w:val="32"/>
        </w:rPr>
      </w:pPr>
    </w:p>
    <w:p w:rsidR="00A8667E" w:rsidRPr="005555D5" w:rsidRDefault="00A8667E" w:rsidP="005555D5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5555D5">
        <w:rPr>
          <w:rFonts w:ascii="Times New Roman" w:hAnsi="Times New Roman"/>
          <w:b/>
          <w:sz w:val="28"/>
        </w:rPr>
        <w:t xml:space="preserve">Правила вынесения заключения по результатам опроса (анкетирования) </w:t>
      </w:r>
    </w:p>
    <w:p w:rsidR="00A8667E" w:rsidRPr="005555D5" w:rsidRDefault="00A8667E" w:rsidP="005555D5">
      <w:pPr>
        <w:spacing w:after="0" w:line="360" w:lineRule="auto"/>
        <w:jc w:val="right"/>
        <w:rPr>
          <w:rFonts w:ascii="Times New Roman" w:hAnsi="Times New Roman"/>
          <w:sz w:val="24"/>
        </w:rPr>
      </w:pPr>
      <w:r w:rsidRPr="005555D5">
        <w:rPr>
          <w:rFonts w:ascii="Times New Roman" w:hAnsi="Times New Roman"/>
          <w:sz w:val="24"/>
        </w:rPr>
        <w:t>Форма 2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69"/>
        <w:gridCol w:w="6060"/>
      </w:tblGrid>
      <w:tr w:rsidR="00A8667E" w:rsidRPr="005555D5" w:rsidTr="00636506">
        <w:tc>
          <w:tcPr>
            <w:tcW w:w="3969" w:type="dxa"/>
          </w:tcPr>
          <w:p w:rsidR="00A8667E" w:rsidRPr="00636506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36506">
              <w:rPr>
                <w:rFonts w:ascii="Times New Roman" w:hAnsi="Times New Roman"/>
                <w:b/>
                <w:sz w:val="24"/>
              </w:rPr>
              <w:t>Номера вопросов. Выявляемое заболевание, фактор риска, показание к обследованию</w:t>
            </w:r>
          </w:p>
        </w:tc>
        <w:tc>
          <w:tcPr>
            <w:tcW w:w="6060" w:type="dxa"/>
          </w:tcPr>
          <w:p w:rsidR="00A8667E" w:rsidRPr="00636506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36506">
              <w:rPr>
                <w:rFonts w:ascii="Times New Roman" w:hAnsi="Times New Roman"/>
                <w:b/>
                <w:sz w:val="24"/>
              </w:rPr>
              <w:t xml:space="preserve">Заключение по ответам на вопросы </w:t>
            </w:r>
            <w:r w:rsidRPr="00636506">
              <w:rPr>
                <w:rFonts w:ascii="Times New Roman" w:hAnsi="Times New Roman"/>
                <w:sz w:val="24"/>
              </w:rPr>
              <w:t>(вносится в учетную форму «Маршрутная карта и основные результаты диспансеризации/профилактического осмотра»)</w:t>
            </w:r>
          </w:p>
        </w:tc>
      </w:tr>
      <w:tr w:rsidR="00A8667E" w:rsidRPr="005555D5" w:rsidTr="00636506">
        <w:tc>
          <w:tcPr>
            <w:tcW w:w="3969" w:type="dxa"/>
          </w:tcPr>
          <w:p w:rsidR="00A8667E" w:rsidRPr="00636506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1 -9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Заболевания в личном анамнезе</w:t>
            </w:r>
          </w:p>
        </w:tc>
        <w:tc>
          <w:tcPr>
            <w:tcW w:w="6060" w:type="dxa"/>
          </w:tcPr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 xml:space="preserve">Ответ «НЕТ» - Заболеваний не выявлено. 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 xml:space="preserve">Ответ «ДА» - Заболевание выявлено (при отсутствии сомнений в объективности ответа). Указать наименование заболеваний с ответом «Да». 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При наличии сомнений в объективности ответа проводятся мероприятия по уточнению диагноза</w:t>
            </w:r>
          </w:p>
        </w:tc>
      </w:tr>
      <w:tr w:rsidR="00A8667E" w:rsidRPr="005555D5" w:rsidTr="00636506">
        <w:tc>
          <w:tcPr>
            <w:tcW w:w="3969" w:type="dxa"/>
          </w:tcPr>
          <w:p w:rsidR="00A8667E" w:rsidRPr="00636506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10-12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Заболевания в семейном анамнезе</w:t>
            </w:r>
          </w:p>
        </w:tc>
        <w:tc>
          <w:tcPr>
            <w:tcW w:w="6060" w:type="dxa"/>
          </w:tcPr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 xml:space="preserve">Ответ «НЕТ» - Анамнез не отягощен 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 xml:space="preserve">Ответ «ДА» - Анамнез отягощен по (указать заболевание с ответом «Да») 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Ответ «НЕ ЗНАЮ» - Анамнез не известен по (указать заболевание с ответом «Не знаю»)</w:t>
            </w:r>
          </w:p>
        </w:tc>
      </w:tr>
      <w:tr w:rsidR="00A8667E" w:rsidRPr="005555D5" w:rsidTr="00636506">
        <w:tc>
          <w:tcPr>
            <w:tcW w:w="3969" w:type="dxa"/>
          </w:tcPr>
          <w:p w:rsidR="00A8667E" w:rsidRPr="00636506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13-14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Выявление стенокардии</w:t>
            </w:r>
          </w:p>
        </w:tc>
        <w:tc>
          <w:tcPr>
            <w:tcW w:w="6060" w:type="dxa"/>
          </w:tcPr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 xml:space="preserve">Ответ «НЕТ» на оба вопроса: стенокардия при опросе не выявлена. 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 xml:space="preserve">Ответ «ДА» на один вопрос: диагноз стенокардии требует уточнения 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Ответ «ДА» на оба вопроса: наличие стенокардии вероятно. Снятие боли нитроглицерином подтверждает диагноз стенокардии</w:t>
            </w:r>
          </w:p>
        </w:tc>
      </w:tr>
      <w:tr w:rsidR="00A8667E" w:rsidRPr="005555D5" w:rsidTr="00636506">
        <w:tc>
          <w:tcPr>
            <w:tcW w:w="3969" w:type="dxa"/>
          </w:tcPr>
          <w:p w:rsidR="00A8667E" w:rsidRPr="00636506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506">
              <w:rPr>
                <w:rFonts w:ascii="Times New Roman" w:hAnsi="Times New Roman"/>
                <w:sz w:val="24"/>
                <w:szCs w:val="24"/>
              </w:rPr>
              <w:t>15-18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6506">
              <w:rPr>
                <w:rFonts w:ascii="Times New Roman" w:hAnsi="Times New Roman"/>
                <w:sz w:val="24"/>
                <w:szCs w:val="24"/>
              </w:rPr>
              <w:t>Выявление острых нарушений мозгового кровообращения (ОНМК)</w:t>
            </w:r>
          </w:p>
        </w:tc>
        <w:tc>
          <w:tcPr>
            <w:tcW w:w="6060" w:type="dxa"/>
          </w:tcPr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6506">
              <w:rPr>
                <w:rFonts w:ascii="Times New Roman" w:hAnsi="Times New Roman"/>
                <w:sz w:val="24"/>
                <w:szCs w:val="24"/>
              </w:rPr>
              <w:t xml:space="preserve">Ответ «НЕТ» на все вопросы: ОНМК при опросе не выявлено. 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6506">
              <w:rPr>
                <w:rFonts w:ascii="Times New Roman" w:hAnsi="Times New Roman"/>
                <w:sz w:val="24"/>
                <w:szCs w:val="24"/>
              </w:rPr>
              <w:t xml:space="preserve">Ответ «ДА» на все вопросы: наличие ОНМК высоко вероятно (консультация невролога, дуплексное сканирование брахицефальных артерий). 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6506">
              <w:rPr>
                <w:rFonts w:ascii="Times New Roman" w:hAnsi="Times New Roman"/>
                <w:sz w:val="24"/>
                <w:szCs w:val="24"/>
              </w:rPr>
              <w:t>Ответ «ДА» на 1, 2 или 3 вопроса: диагноз ОНМК вероятен и требует уточнения (консультация невролога, дуплексное сканирование брахицефальных артерий)</w:t>
            </w:r>
          </w:p>
        </w:tc>
      </w:tr>
      <w:tr w:rsidR="00A8667E" w:rsidRPr="005555D5" w:rsidTr="00636506">
        <w:tc>
          <w:tcPr>
            <w:tcW w:w="3969" w:type="dxa"/>
          </w:tcPr>
          <w:p w:rsidR="00A8667E" w:rsidRPr="00636506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19-20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Выявление подозрения на туберкулез, хроническое заболевание или новообразование легких</w:t>
            </w:r>
          </w:p>
        </w:tc>
        <w:tc>
          <w:tcPr>
            <w:tcW w:w="6060" w:type="dxa"/>
          </w:tcPr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Ответ «НЕТ» на оба вопроса: туберкулез, хроническое заболевание или новообразование легких при опросе не выявлены. Ответ «ДА» на 1 или 2 вопроса: диагноз туберкулеза, ХОБЛ или новообразования легких требует уточнения</w:t>
            </w:r>
          </w:p>
        </w:tc>
      </w:tr>
      <w:tr w:rsidR="00A8667E" w:rsidRPr="005555D5" w:rsidTr="00636506">
        <w:tc>
          <w:tcPr>
            <w:tcW w:w="3969" w:type="dxa"/>
          </w:tcPr>
          <w:p w:rsidR="00A8667E" w:rsidRPr="00636506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21, 22, 25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Выявление показаний к эзофагогастродуоденоскопии</w:t>
            </w:r>
          </w:p>
        </w:tc>
        <w:tc>
          <w:tcPr>
            <w:tcW w:w="6060" w:type="dxa"/>
          </w:tcPr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 xml:space="preserve">Ответ «НЕТ» на все вопросы: эзофагогастродуоденоскопия не показана. 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Ответ «ДА» на 1, 2 или 3 вопроса: эзофагогастродуоденоскопия показана.</w:t>
            </w:r>
          </w:p>
        </w:tc>
      </w:tr>
      <w:tr w:rsidR="00A8667E" w:rsidRPr="005555D5" w:rsidTr="00636506">
        <w:tc>
          <w:tcPr>
            <w:tcW w:w="3969" w:type="dxa"/>
          </w:tcPr>
          <w:p w:rsidR="00A8667E" w:rsidRPr="00636506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6506">
              <w:rPr>
                <w:rFonts w:ascii="Times New Roman" w:hAnsi="Times New Roman"/>
              </w:rPr>
              <w:t>22-24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36"/>
              </w:rPr>
            </w:pPr>
            <w:r w:rsidRPr="00636506">
              <w:rPr>
                <w:rFonts w:ascii="Times New Roman" w:hAnsi="Times New Roman"/>
              </w:rPr>
              <w:t>Выявление показаний к консультации хирурга/проктолога и колоноскопии/ ректороманоскопии</w:t>
            </w:r>
          </w:p>
        </w:tc>
        <w:tc>
          <w:tcPr>
            <w:tcW w:w="6060" w:type="dxa"/>
          </w:tcPr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36506">
              <w:rPr>
                <w:rFonts w:ascii="Times New Roman" w:hAnsi="Times New Roman"/>
              </w:rPr>
              <w:t xml:space="preserve">Ответ «НЕТ» на все вопросы: консультация хирурга/проктолога не показана 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36"/>
              </w:rPr>
            </w:pPr>
            <w:r w:rsidRPr="00636506">
              <w:rPr>
                <w:rFonts w:ascii="Times New Roman" w:hAnsi="Times New Roman"/>
              </w:rPr>
              <w:t>Ответ «ДА» на любой вопрос - консультация хирурга/проктолога показана (колоноскопия/ректороманоскопия по рекомендации хирурга/проктолога)</w:t>
            </w:r>
          </w:p>
        </w:tc>
      </w:tr>
      <w:tr w:rsidR="00A8667E" w:rsidRPr="005555D5" w:rsidTr="00636506">
        <w:tc>
          <w:tcPr>
            <w:tcW w:w="3969" w:type="dxa"/>
          </w:tcPr>
          <w:p w:rsidR="00A8667E" w:rsidRPr="00636506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26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Выявление табакокурения</w:t>
            </w:r>
          </w:p>
        </w:tc>
        <w:tc>
          <w:tcPr>
            <w:tcW w:w="6060" w:type="dxa"/>
          </w:tcPr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Ответ «НЕТ» - не курит Ответ «ДА» - курит в настоящее время Показано профилактическое консультирование индивидуальное или групповое, отказ от курения</w:t>
            </w:r>
          </w:p>
        </w:tc>
      </w:tr>
      <w:tr w:rsidR="00A8667E" w:rsidRPr="005555D5" w:rsidTr="00636506">
        <w:tc>
          <w:tcPr>
            <w:tcW w:w="3969" w:type="dxa"/>
          </w:tcPr>
          <w:p w:rsidR="00A8667E" w:rsidRPr="00636506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27-30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Выявление подозрения на пагубное потребление алкоголя</w:t>
            </w:r>
          </w:p>
        </w:tc>
        <w:tc>
          <w:tcPr>
            <w:tcW w:w="6060" w:type="dxa"/>
          </w:tcPr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Ответ «НЕТ» на все вопросы: подозрение на пагубное потребление алкоголя не выявлено. Ответ «ДА» на все вопросы: целесообразна консультация психиатра- нарколога (за пределами программы диспансеризации). Ответ «ДА» на один из вопросов – выявлено подозрение на пагубное потребление алкоголя. Показано профилактическое консультирование</w:t>
            </w:r>
          </w:p>
        </w:tc>
      </w:tr>
      <w:tr w:rsidR="00A8667E" w:rsidRPr="005555D5" w:rsidTr="00636506">
        <w:tc>
          <w:tcPr>
            <w:tcW w:w="3969" w:type="dxa"/>
          </w:tcPr>
          <w:p w:rsidR="00A8667E" w:rsidRPr="00636506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31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Выявление низкой физической активности</w:t>
            </w:r>
          </w:p>
        </w:tc>
        <w:tc>
          <w:tcPr>
            <w:tcW w:w="6060" w:type="dxa"/>
          </w:tcPr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 xml:space="preserve">Ответ: «до 30 минут» - низкая физическая активность, показано профилактическое консультирование индивидуальное или групповое (школа здоровья) 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Ответ: «30 минут и более» - достаточная физическая активность</w:t>
            </w:r>
          </w:p>
        </w:tc>
      </w:tr>
      <w:tr w:rsidR="00A8667E" w:rsidRPr="005555D5" w:rsidTr="00636506">
        <w:tc>
          <w:tcPr>
            <w:tcW w:w="3969" w:type="dxa"/>
          </w:tcPr>
          <w:p w:rsidR="00A8667E" w:rsidRPr="00636506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32-35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Выявление нерационального питания</w:t>
            </w:r>
          </w:p>
        </w:tc>
        <w:tc>
          <w:tcPr>
            <w:tcW w:w="6060" w:type="dxa"/>
          </w:tcPr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Ответ «НЕТ» на вопрос 32 или 33 и/или ответ «ДА» на вопрос 34 или 35 – заключение: У пациента нерациональное питание. Показано профилактическое консультирование индивидуальное или групповое (школа здоровья)</w:t>
            </w:r>
          </w:p>
        </w:tc>
      </w:tr>
      <w:tr w:rsidR="00A8667E" w:rsidRPr="005555D5" w:rsidTr="00636506">
        <w:tc>
          <w:tcPr>
            <w:tcW w:w="3969" w:type="dxa"/>
          </w:tcPr>
          <w:p w:rsidR="00A8667E" w:rsidRPr="00636506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36-40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 xml:space="preserve"> Выявление подозрения на пагубное потребление алкоголя, наркотиков и психотропных средств</w:t>
            </w:r>
          </w:p>
        </w:tc>
        <w:tc>
          <w:tcPr>
            <w:tcW w:w="6060" w:type="dxa"/>
          </w:tcPr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Ответ «ДА» на два и более вопросов – подозрение на наличие зависимости, показана консультация психиатра-нарколога (за пределами программы диспансеризации).</w:t>
            </w:r>
          </w:p>
        </w:tc>
      </w:tr>
      <w:tr w:rsidR="00A8667E" w:rsidRPr="005555D5" w:rsidTr="00636506">
        <w:tc>
          <w:tcPr>
            <w:tcW w:w="3969" w:type="dxa"/>
          </w:tcPr>
          <w:p w:rsidR="00A8667E" w:rsidRPr="00636506" w:rsidRDefault="00A8667E" w:rsidP="006365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41-43</w:t>
            </w:r>
          </w:p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Выявление подозрения на патологию предстательной железы</w:t>
            </w:r>
          </w:p>
        </w:tc>
        <w:tc>
          <w:tcPr>
            <w:tcW w:w="6060" w:type="dxa"/>
          </w:tcPr>
          <w:p w:rsidR="00A8667E" w:rsidRPr="00636506" w:rsidRDefault="00A8667E" w:rsidP="006365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36506">
              <w:rPr>
                <w:rFonts w:ascii="Times New Roman" w:hAnsi="Times New Roman"/>
                <w:sz w:val="24"/>
              </w:rPr>
              <w:t>Ответ «НЕТ» на все вопросы - подозрения на патологию предстательной железы не выявлено Ответ «ДА» на любой вопрос - показана консультация врача хирурга Ответ «ДА» на все вопросы - показан осмотр (консультация) врача- хирурга в ускоренном порядке (не позднее 2-х недель от момента анкетирования)</w:t>
            </w:r>
          </w:p>
        </w:tc>
      </w:tr>
    </w:tbl>
    <w:p w:rsidR="00A8667E" w:rsidRPr="005555D5" w:rsidRDefault="00A8667E" w:rsidP="005555D5">
      <w:pPr>
        <w:spacing w:after="0" w:line="360" w:lineRule="auto"/>
        <w:rPr>
          <w:rFonts w:ascii="Times New Roman" w:hAnsi="Times New Roman"/>
          <w:sz w:val="36"/>
        </w:rPr>
      </w:pPr>
    </w:p>
    <w:p w:rsidR="00A8667E" w:rsidRPr="005555D5" w:rsidRDefault="00A8667E" w:rsidP="005555D5">
      <w:pPr>
        <w:spacing w:after="0" w:line="360" w:lineRule="auto"/>
        <w:rPr>
          <w:rFonts w:ascii="Times New Roman" w:hAnsi="Times New Roman"/>
          <w:sz w:val="36"/>
        </w:rPr>
      </w:pPr>
    </w:p>
    <w:p w:rsidR="00A8667E" w:rsidRPr="005555D5" w:rsidRDefault="00A8667E" w:rsidP="005555D5">
      <w:pPr>
        <w:spacing w:after="0" w:line="360" w:lineRule="auto"/>
        <w:rPr>
          <w:rFonts w:ascii="Times New Roman" w:hAnsi="Times New Roman"/>
          <w:sz w:val="36"/>
        </w:rPr>
      </w:pPr>
    </w:p>
    <w:p w:rsidR="00A8667E" w:rsidRPr="005555D5" w:rsidRDefault="00A8667E" w:rsidP="005555D5">
      <w:pPr>
        <w:spacing w:after="0" w:line="360" w:lineRule="auto"/>
        <w:rPr>
          <w:rFonts w:ascii="Times New Roman" w:hAnsi="Times New Roman"/>
          <w:sz w:val="36"/>
        </w:rPr>
      </w:pPr>
    </w:p>
    <w:p w:rsidR="00A8667E" w:rsidRPr="005555D5" w:rsidRDefault="00A8667E" w:rsidP="005555D5">
      <w:pPr>
        <w:spacing w:after="0" w:line="360" w:lineRule="auto"/>
        <w:rPr>
          <w:rFonts w:ascii="Times New Roman" w:hAnsi="Times New Roman"/>
          <w:sz w:val="36"/>
        </w:rPr>
      </w:pPr>
    </w:p>
    <w:p w:rsidR="00A8667E" w:rsidRPr="005555D5" w:rsidRDefault="00A8667E" w:rsidP="005555D5">
      <w:pPr>
        <w:spacing w:after="0" w:line="360" w:lineRule="auto"/>
        <w:rPr>
          <w:rFonts w:ascii="Times New Roman" w:hAnsi="Times New Roman"/>
          <w:sz w:val="36"/>
        </w:rPr>
      </w:pPr>
    </w:p>
    <w:p w:rsidR="00A8667E" w:rsidRPr="005555D5" w:rsidRDefault="00A8667E" w:rsidP="005555D5">
      <w:pPr>
        <w:spacing w:after="0" w:line="360" w:lineRule="auto"/>
        <w:rPr>
          <w:rFonts w:ascii="Times New Roman" w:hAnsi="Times New Roman"/>
          <w:sz w:val="36"/>
        </w:rPr>
      </w:pPr>
    </w:p>
    <w:p w:rsidR="00A8667E" w:rsidRPr="005555D5" w:rsidRDefault="00A8667E" w:rsidP="005555D5">
      <w:pPr>
        <w:spacing w:after="0" w:line="360" w:lineRule="auto"/>
        <w:rPr>
          <w:rFonts w:ascii="Times New Roman" w:hAnsi="Times New Roman"/>
          <w:sz w:val="36"/>
        </w:rPr>
      </w:pPr>
    </w:p>
    <w:p w:rsidR="00A8667E" w:rsidRPr="005555D5" w:rsidRDefault="00A8667E" w:rsidP="005555D5">
      <w:pPr>
        <w:spacing w:after="0" w:line="360" w:lineRule="auto"/>
        <w:rPr>
          <w:rFonts w:ascii="Times New Roman" w:hAnsi="Times New Roman"/>
          <w:sz w:val="36"/>
        </w:rPr>
      </w:pPr>
    </w:p>
    <w:p w:rsidR="00A8667E" w:rsidRPr="005555D5" w:rsidRDefault="00A8667E" w:rsidP="005555D5">
      <w:pPr>
        <w:spacing w:after="0" w:line="360" w:lineRule="auto"/>
        <w:rPr>
          <w:rFonts w:ascii="Times New Roman" w:hAnsi="Times New Roman"/>
          <w:sz w:val="36"/>
        </w:rPr>
      </w:pPr>
    </w:p>
    <w:p w:rsidR="00A8667E" w:rsidRPr="005555D5" w:rsidRDefault="00A8667E" w:rsidP="005555D5">
      <w:pPr>
        <w:spacing w:after="0" w:line="360" w:lineRule="auto"/>
        <w:rPr>
          <w:rFonts w:ascii="Times New Roman" w:hAnsi="Times New Roman"/>
          <w:sz w:val="36"/>
        </w:rPr>
      </w:pPr>
    </w:p>
    <w:p w:rsidR="00A8667E" w:rsidRPr="005555D5" w:rsidRDefault="00A8667E" w:rsidP="005555D5">
      <w:pPr>
        <w:spacing w:after="0" w:line="360" w:lineRule="auto"/>
        <w:rPr>
          <w:rFonts w:ascii="Times New Roman" w:hAnsi="Times New Roman"/>
          <w:sz w:val="36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555D5">
        <w:rPr>
          <w:rFonts w:ascii="Times New Roman" w:hAnsi="Times New Roman"/>
          <w:b/>
          <w:bCs/>
          <w:sz w:val="28"/>
          <w:szCs w:val="28"/>
        </w:rPr>
        <w:t>Оценка статуса курения</w:t>
      </w:r>
      <w:r w:rsidRPr="005555D5">
        <w:rPr>
          <w:rFonts w:ascii="Times New Roman" w:hAnsi="Times New Roman"/>
          <w:sz w:val="28"/>
          <w:szCs w:val="28"/>
        </w:rPr>
        <w:t>.</w:t>
      </w:r>
    </w:p>
    <w:p w:rsidR="00A8667E" w:rsidRPr="005555D5" w:rsidRDefault="00A8667E" w:rsidP="005555D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555D5">
        <w:rPr>
          <w:rFonts w:ascii="Times New Roman" w:hAnsi="Times New Roman"/>
          <w:b/>
          <w:bCs/>
          <w:sz w:val="24"/>
          <w:szCs w:val="24"/>
        </w:rPr>
        <w:t>Оценка стажа курения.</w:t>
      </w:r>
    </w:p>
    <w:p w:rsidR="00A8667E" w:rsidRPr="005555D5" w:rsidRDefault="00A8667E" w:rsidP="005555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 xml:space="preserve">Оценка стажа курения как фактора риска развития хронических заболеваний является значимой в определении статуса курения и играет важную роль в мотивации пациента к отказу от курения. </w:t>
      </w:r>
    </w:p>
    <w:p w:rsidR="00A8667E" w:rsidRPr="005555D5" w:rsidRDefault="00A8667E" w:rsidP="005555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Проводится по индексу курящего человека (ИК).ИК измеряется в пачка/лет.   Рассчитывается по формуле:</w:t>
      </w:r>
    </w:p>
    <w:p w:rsidR="00A8667E" w:rsidRPr="005555D5" w:rsidRDefault="00A8667E" w:rsidP="005555D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555D5">
        <w:rPr>
          <w:rFonts w:ascii="Times New Roman" w:hAnsi="Times New Roman"/>
          <w:b/>
          <w:bCs/>
          <w:sz w:val="24"/>
          <w:szCs w:val="24"/>
        </w:rPr>
        <w:t xml:space="preserve">ИК = (количество сигарет в день </w:t>
      </w:r>
      <w:r w:rsidRPr="005555D5">
        <w:rPr>
          <w:rFonts w:ascii="Times New Roman" w:hAnsi="Times New Roman"/>
          <w:b/>
          <w:bCs/>
          <w:sz w:val="18"/>
          <w:szCs w:val="20"/>
        </w:rPr>
        <w:t>Х</w:t>
      </w:r>
      <w:r w:rsidRPr="005555D5">
        <w:rPr>
          <w:rFonts w:ascii="Times New Roman" w:hAnsi="Times New Roman"/>
          <w:b/>
          <w:bCs/>
          <w:sz w:val="24"/>
          <w:szCs w:val="24"/>
        </w:rPr>
        <w:t xml:space="preserve"> на количество лет курения): 20. </w:t>
      </w:r>
    </w:p>
    <w:p w:rsidR="00A8667E" w:rsidRPr="005555D5" w:rsidRDefault="00A8667E" w:rsidP="005555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 xml:space="preserve">Например, пациент курит по 10 сигарет в день в течение 30 лет. Расчет: (10 </w:t>
      </w:r>
      <w:r w:rsidRPr="005555D5">
        <w:rPr>
          <w:rFonts w:ascii="Times New Roman" w:hAnsi="Times New Roman"/>
          <w:sz w:val="18"/>
          <w:szCs w:val="20"/>
        </w:rPr>
        <w:t xml:space="preserve">Х </w:t>
      </w:r>
      <w:r w:rsidRPr="005555D5">
        <w:rPr>
          <w:rFonts w:ascii="Times New Roman" w:hAnsi="Times New Roman"/>
          <w:sz w:val="24"/>
          <w:szCs w:val="24"/>
        </w:rPr>
        <w:t xml:space="preserve">30) : 20 =15 пачка/лет. </w:t>
      </w:r>
    </w:p>
    <w:p w:rsidR="00A8667E" w:rsidRPr="005555D5" w:rsidRDefault="00A8667E" w:rsidP="005555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 xml:space="preserve">Расчет ИКЧ необходимо проводить каждому курящему пациенту, приходящему на прием к врачу или поступающему в больницу.  Результат оценки фиксировать в истории болезни. </w:t>
      </w:r>
    </w:p>
    <w:p w:rsidR="00A8667E" w:rsidRPr="005555D5" w:rsidRDefault="00A8667E" w:rsidP="005555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b/>
          <w:bCs/>
          <w:sz w:val="24"/>
          <w:szCs w:val="24"/>
        </w:rPr>
        <w:t>При ИК более 10 пачка/лет</w:t>
      </w:r>
      <w:r w:rsidRPr="005555D5">
        <w:rPr>
          <w:rFonts w:ascii="Times New Roman" w:hAnsi="Times New Roman"/>
          <w:sz w:val="24"/>
          <w:szCs w:val="24"/>
        </w:rPr>
        <w:t xml:space="preserve"> необходимо провести клиническое обследование и оценку функции внешнего дыхания с целью выявления бронхиальной обструкции. </w:t>
      </w:r>
      <w:r w:rsidRPr="005555D5">
        <w:rPr>
          <w:rFonts w:ascii="Times New Roman" w:hAnsi="Times New Roman"/>
          <w:b/>
          <w:bCs/>
          <w:sz w:val="24"/>
          <w:szCs w:val="24"/>
        </w:rPr>
        <w:t>Этот индекс (ИК) необходим для прогнозирования риска развития хронических заболеваний</w:t>
      </w:r>
      <w:r w:rsidRPr="005555D5">
        <w:rPr>
          <w:rFonts w:ascii="Times New Roman" w:hAnsi="Times New Roman"/>
          <w:sz w:val="24"/>
          <w:szCs w:val="24"/>
        </w:rPr>
        <w:t>, связанных с курением.</w:t>
      </w: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555D5">
        <w:rPr>
          <w:rFonts w:ascii="Times New Roman" w:hAnsi="Times New Roman"/>
          <w:b/>
          <w:bCs/>
          <w:sz w:val="24"/>
          <w:szCs w:val="24"/>
        </w:rPr>
        <w:t>Оценка риска развития хронических заболеваний (ХБ)</w:t>
      </w:r>
    </w:p>
    <w:p w:rsidR="00A8667E" w:rsidRPr="005555D5" w:rsidRDefault="00A8667E" w:rsidP="005555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 xml:space="preserve">Оценка риска развития заболеваний проводится по ИК (индексу курящего) </w:t>
      </w:r>
      <w:r w:rsidRPr="005555D5">
        <w:rPr>
          <w:rFonts w:ascii="Times New Roman" w:hAnsi="Times New Roman"/>
          <w:sz w:val="18"/>
          <w:szCs w:val="20"/>
        </w:rPr>
        <w:t>Х</w:t>
      </w:r>
      <w:r w:rsidRPr="005555D5">
        <w:rPr>
          <w:rFonts w:ascii="Times New Roman" w:hAnsi="Times New Roman"/>
          <w:sz w:val="24"/>
          <w:szCs w:val="24"/>
        </w:rPr>
        <w:t xml:space="preserve"> 12. Результат выше 140 указывает на высокий риск развития хронической обструктивной болезни легких. Пример: ИК 15</w:t>
      </w:r>
      <w:r w:rsidRPr="005555D5">
        <w:rPr>
          <w:rFonts w:ascii="Times New Roman" w:hAnsi="Times New Roman"/>
          <w:sz w:val="18"/>
          <w:szCs w:val="20"/>
        </w:rPr>
        <w:t>Х</w:t>
      </w:r>
      <w:r w:rsidRPr="005555D5">
        <w:rPr>
          <w:rFonts w:ascii="Times New Roman" w:hAnsi="Times New Roman"/>
          <w:sz w:val="24"/>
          <w:szCs w:val="24"/>
        </w:rPr>
        <w:t>12 = 180.</w:t>
      </w:r>
    </w:p>
    <w:p w:rsidR="00A8667E" w:rsidRPr="005555D5" w:rsidRDefault="00A8667E" w:rsidP="005555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ab/>
      </w: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555D5">
        <w:rPr>
          <w:rFonts w:ascii="Times New Roman" w:hAnsi="Times New Roman"/>
          <w:b/>
          <w:bCs/>
          <w:sz w:val="24"/>
          <w:szCs w:val="24"/>
        </w:rPr>
        <w:t>Оценка степени никотиновой зависимости.</w:t>
      </w:r>
    </w:p>
    <w:p w:rsidR="00A8667E" w:rsidRPr="005555D5" w:rsidRDefault="00A8667E" w:rsidP="005555D5">
      <w:pPr>
        <w:jc w:val="both"/>
        <w:rPr>
          <w:rFonts w:ascii="Times New Roman" w:hAnsi="Times New Roman"/>
          <w:sz w:val="24"/>
          <w:szCs w:val="28"/>
        </w:rPr>
      </w:pPr>
      <w:r w:rsidRPr="005555D5">
        <w:rPr>
          <w:rFonts w:ascii="Times New Roman" w:hAnsi="Times New Roman"/>
          <w:sz w:val="24"/>
          <w:szCs w:val="28"/>
        </w:rPr>
        <w:t>Проводится по тесту Фагерстрема. Оценка степени никотиновой зависимости необходима для того, чтобы выявить пациентов, которым необходимо будет подключать медикаментозную терапию и для выбора длительной или короткой программы лечения. Чем выше степень зависимости, тем меньше шансов, что человек бросит курить самостоятельно, без никотинзамещающих препаратов.</w:t>
      </w:r>
    </w:p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8667E" w:rsidRPr="005555D5" w:rsidRDefault="00A8667E" w:rsidP="005555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Тест Фагерстрема</w:t>
      </w:r>
    </w:p>
    <w:p w:rsidR="00A8667E" w:rsidRPr="005555D5" w:rsidRDefault="00A8667E" w:rsidP="005555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(Таблица 2).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48"/>
        <w:gridCol w:w="2340"/>
        <w:gridCol w:w="1183"/>
      </w:tblGrid>
      <w:tr w:rsidR="00A8667E" w:rsidRPr="005555D5" w:rsidTr="00636506">
        <w:tc>
          <w:tcPr>
            <w:tcW w:w="6048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Вопрос</w:t>
            </w:r>
          </w:p>
        </w:tc>
        <w:tc>
          <w:tcPr>
            <w:tcW w:w="2340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Ответ</w:t>
            </w:r>
          </w:p>
        </w:tc>
        <w:tc>
          <w:tcPr>
            <w:tcW w:w="1183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A8667E" w:rsidRPr="005555D5" w:rsidTr="00636506">
        <w:tc>
          <w:tcPr>
            <w:tcW w:w="6048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Как скоро, после того как Вы просыпаетесь, Вы выкуриваете первую сигарету?</w:t>
            </w:r>
          </w:p>
        </w:tc>
        <w:tc>
          <w:tcPr>
            <w:tcW w:w="2340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первые 5 мин.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6-30 мин.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30-60мин.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через 1 час</w:t>
            </w:r>
          </w:p>
        </w:tc>
        <w:tc>
          <w:tcPr>
            <w:tcW w:w="1183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8667E" w:rsidRPr="005555D5" w:rsidTr="00636506">
        <w:tc>
          <w:tcPr>
            <w:tcW w:w="6048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Сложно ли для Вас воздержаться от курения в местах, где курение запрещено?</w:t>
            </w:r>
          </w:p>
        </w:tc>
        <w:tc>
          <w:tcPr>
            <w:tcW w:w="2340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83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8667E" w:rsidRPr="005555D5" w:rsidTr="00636506">
        <w:tc>
          <w:tcPr>
            <w:tcW w:w="6048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От какой сигареты не можете легко отказаться?</w:t>
            </w:r>
          </w:p>
        </w:tc>
        <w:tc>
          <w:tcPr>
            <w:tcW w:w="2340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первая утром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все остальные</w:t>
            </w:r>
          </w:p>
        </w:tc>
        <w:tc>
          <w:tcPr>
            <w:tcW w:w="1183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8667E" w:rsidRPr="005555D5" w:rsidTr="00636506">
        <w:tc>
          <w:tcPr>
            <w:tcW w:w="6048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Сколько сигарет Вы выкуриваете в день?</w:t>
            </w:r>
          </w:p>
        </w:tc>
        <w:tc>
          <w:tcPr>
            <w:tcW w:w="2340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10 и меньше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11-20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21-30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31 и более</w:t>
            </w:r>
          </w:p>
        </w:tc>
        <w:tc>
          <w:tcPr>
            <w:tcW w:w="1183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A8667E" w:rsidRPr="005555D5" w:rsidTr="00636506">
        <w:tc>
          <w:tcPr>
            <w:tcW w:w="6048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Вы курите более часто в первые часы утром, после того как проснетесь, или в течение остального дня?</w:t>
            </w:r>
          </w:p>
        </w:tc>
        <w:tc>
          <w:tcPr>
            <w:tcW w:w="2340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83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8667E" w:rsidRPr="005555D5" w:rsidTr="00636506">
        <w:tc>
          <w:tcPr>
            <w:tcW w:w="6048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Курите ли Вы, если сильно больны и вынуждены находиться в кровати целый день?</w:t>
            </w:r>
          </w:p>
        </w:tc>
        <w:tc>
          <w:tcPr>
            <w:tcW w:w="2340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83" w:type="dxa"/>
          </w:tcPr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A8667E" w:rsidRPr="005555D5" w:rsidRDefault="00A8667E" w:rsidP="0055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55D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A8667E" w:rsidRPr="005555D5" w:rsidRDefault="00A8667E" w:rsidP="005555D5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8667E" w:rsidRPr="005555D5" w:rsidRDefault="00A8667E" w:rsidP="005555D5">
      <w:pPr>
        <w:jc w:val="both"/>
        <w:rPr>
          <w:rFonts w:ascii="Times New Roman" w:hAnsi="Times New Roman"/>
          <w:sz w:val="24"/>
          <w:szCs w:val="28"/>
        </w:rPr>
      </w:pPr>
      <w:r w:rsidRPr="005555D5">
        <w:rPr>
          <w:rFonts w:ascii="Times New Roman" w:hAnsi="Times New Roman"/>
          <w:sz w:val="24"/>
          <w:szCs w:val="28"/>
        </w:rPr>
        <w:t>Коэффициент:</w:t>
      </w:r>
    </w:p>
    <w:p w:rsidR="00A8667E" w:rsidRPr="005555D5" w:rsidRDefault="00A8667E" w:rsidP="005555D5">
      <w:pPr>
        <w:jc w:val="both"/>
        <w:rPr>
          <w:rFonts w:ascii="Times New Roman" w:hAnsi="Times New Roman"/>
          <w:sz w:val="24"/>
          <w:szCs w:val="28"/>
        </w:rPr>
      </w:pPr>
      <w:r w:rsidRPr="005555D5">
        <w:rPr>
          <w:rFonts w:ascii="Times New Roman" w:hAnsi="Times New Roman"/>
          <w:sz w:val="24"/>
          <w:szCs w:val="28"/>
        </w:rPr>
        <w:t>0-2 балла - очень слабая зависимость</w:t>
      </w:r>
    </w:p>
    <w:p w:rsidR="00A8667E" w:rsidRPr="005555D5" w:rsidRDefault="00A8667E" w:rsidP="005555D5">
      <w:pPr>
        <w:jc w:val="both"/>
        <w:rPr>
          <w:rFonts w:ascii="Times New Roman" w:hAnsi="Times New Roman"/>
          <w:sz w:val="24"/>
          <w:szCs w:val="28"/>
        </w:rPr>
      </w:pPr>
      <w:r w:rsidRPr="005555D5">
        <w:rPr>
          <w:rFonts w:ascii="Times New Roman" w:hAnsi="Times New Roman"/>
          <w:sz w:val="24"/>
          <w:szCs w:val="28"/>
        </w:rPr>
        <w:t>3-4 балла – слабая зависимость</w:t>
      </w:r>
    </w:p>
    <w:p w:rsidR="00A8667E" w:rsidRPr="005555D5" w:rsidRDefault="00A8667E" w:rsidP="005555D5">
      <w:pPr>
        <w:jc w:val="both"/>
        <w:rPr>
          <w:rFonts w:ascii="Times New Roman" w:hAnsi="Times New Roman"/>
          <w:sz w:val="24"/>
          <w:szCs w:val="28"/>
        </w:rPr>
      </w:pPr>
      <w:r w:rsidRPr="005555D5">
        <w:rPr>
          <w:rFonts w:ascii="Times New Roman" w:hAnsi="Times New Roman"/>
          <w:sz w:val="24"/>
          <w:szCs w:val="28"/>
        </w:rPr>
        <w:t xml:space="preserve">5 – средняя </w:t>
      </w:r>
    </w:p>
    <w:p w:rsidR="00A8667E" w:rsidRPr="005555D5" w:rsidRDefault="00A8667E" w:rsidP="005555D5">
      <w:pPr>
        <w:jc w:val="both"/>
        <w:rPr>
          <w:rFonts w:ascii="Times New Roman" w:hAnsi="Times New Roman"/>
          <w:sz w:val="24"/>
          <w:szCs w:val="28"/>
        </w:rPr>
      </w:pPr>
      <w:r w:rsidRPr="005555D5">
        <w:rPr>
          <w:rFonts w:ascii="Times New Roman" w:hAnsi="Times New Roman"/>
          <w:sz w:val="24"/>
          <w:szCs w:val="28"/>
        </w:rPr>
        <w:t>6-7 – высокая</w:t>
      </w:r>
    </w:p>
    <w:p w:rsidR="00A8667E" w:rsidRPr="005555D5" w:rsidRDefault="00A8667E" w:rsidP="005555D5">
      <w:pPr>
        <w:jc w:val="both"/>
        <w:rPr>
          <w:rFonts w:ascii="Times New Roman" w:hAnsi="Times New Roman"/>
          <w:sz w:val="24"/>
          <w:szCs w:val="28"/>
        </w:rPr>
      </w:pPr>
      <w:r w:rsidRPr="005555D5">
        <w:rPr>
          <w:rFonts w:ascii="Times New Roman" w:hAnsi="Times New Roman"/>
          <w:sz w:val="24"/>
          <w:szCs w:val="28"/>
        </w:rPr>
        <w:t>8-10 – очень высокая</w:t>
      </w:r>
    </w:p>
    <w:p w:rsidR="00A8667E" w:rsidRPr="005555D5" w:rsidRDefault="00A8667E" w:rsidP="005555D5">
      <w:pPr>
        <w:jc w:val="both"/>
        <w:rPr>
          <w:rFonts w:ascii="Times New Roman" w:hAnsi="Times New Roman"/>
          <w:sz w:val="24"/>
          <w:szCs w:val="28"/>
        </w:rPr>
      </w:pPr>
      <w:r w:rsidRPr="005555D5">
        <w:rPr>
          <w:rFonts w:ascii="Times New Roman" w:hAnsi="Times New Roman"/>
          <w:sz w:val="24"/>
          <w:szCs w:val="28"/>
        </w:rPr>
        <w:t>Каждый пациент высчитывает свою степень никотиновой зависимости, после чего определяются пациенты, которым будет труднее бросить курить из-за абстинентного синдрома, и которым необходимо будет подключать медикаментозную терапию.</w:t>
      </w:r>
    </w:p>
    <w:p w:rsidR="00A8667E" w:rsidRPr="005555D5" w:rsidRDefault="00A8667E" w:rsidP="005555D5">
      <w:pPr>
        <w:jc w:val="center"/>
        <w:rPr>
          <w:b/>
          <w:bCs/>
          <w:sz w:val="24"/>
          <w:szCs w:val="28"/>
        </w:rPr>
      </w:pPr>
      <w:r w:rsidRPr="005555D5">
        <w:rPr>
          <w:rFonts w:ascii="Times New Roman" w:hAnsi="Times New Roman"/>
          <w:b/>
          <w:bCs/>
          <w:sz w:val="24"/>
          <w:szCs w:val="28"/>
        </w:rPr>
        <w:t>О</w:t>
      </w:r>
      <w:r w:rsidRPr="005555D5">
        <w:rPr>
          <w:rFonts w:ascii="Times New Roman" w:hAnsi="Times New Roman"/>
          <w:b/>
          <w:bCs/>
          <w:sz w:val="24"/>
        </w:rPr>
        <w:t>ценка степени мотивации</w:t>
      </w:r>
    </w:p>
    <w:p w:rsidR="00A8667E" w:rsidRPr="005555D5" w:rsidRDefault="00A8667E" w:rsidP="005555D5">
      <w:pPr>
        <w:jc w:val="right"/>
        <w:rPr>
          <w:rFonts w:ascii="Times New Roman" w:hAnsi="Times New Roman"/>
          <w:b/>
          <w:bCs/>
          <w:sz w:val="24"/>
          <w:szCs w:val="28"/>
        </w:rPr>
      </w:pPr>
      <w:r w:rsidRPr="005555D5">
        <w:rPr>
          <w:rFonts w:ascii="Times New Roman" w:hAnsi="Times New Roman"/>
          <w:bCs/>
          <w:sz w:val="24"/>
        </w:rPr>
        <w:t>(Таблица 3).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8"/>
        <w:gridCol w:w="4320"/>
        <w:gridCol w:w="4783"/>
      </w:tblGrid>
      <w:tr w:rsidR="00A8667E" w:rsidRPr="005555D5" w:rsidTr="00636506">
        <w:tc>
          <w:tcPr>
            <w:tcW w:w="468" w:type="dxa"/>
          </w:tcPr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4320" w:type="dxa"/>
          </w:tcPr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555D5">
              <w:rPr>
                <w:rFonts w:ascii="Times New Roman" w:hAnsi="Times New Roman"/>
                <w:sz w:val="24"/>
                <w:szCs w:val="28"/>
              </w:rPr>
              <w:t>вопрос</w:t>
            </w:r>
          </w:p>
        </w:tc>
        <w:tc>
          <w:tcPr>
            <w:tcW w:w="4783" w:type="dxa"/>
          </w:tcPr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555D5">
              <w:rPr>
                <w:rFonts w:ascii="Times New Roman" w:hAnsi="Times New Roman"/>
                <w:sz w:val="24"/>
                <w:szCs w:val="28"/>
              </w:rPr>
              <w:t>ответ</w:t>
            </w:r>
          </w:p>
        </w:tc>
      </w:tr>
      <w:tr w:rsidR="00A8667E" w:rsidRPr="005555D5" w:rsidTr="00636506">
        <w:tc>
          <w:tcPr>
            <w:tcW w:w="468" w:type="dxa"/>
          </w:tcPr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555D5">
              <w:rPr>
                <w:rFonts w:ascii="Times New Roman" w:hAnsi="Times New Roman"/>
                <w:sz w:val="24"/>
                <w:szCs w:val="28"/>
              </w:rPr>
              <w:t>1.</w:t>
            </w:r>
          </w:p>
        </w:tc>
        <w:tc>
          <w:tcPr>
            <w:tcW w:w="4320" w:type="dxa"/>
          </w:tcPr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555D5">
              <w:rPr>
                <w:rFonts w:ascii="Times New Roman" w:hAnsi="Times New Roman"/>
                <w:sz w:val="24"/>
                <w:szCs w:val="28"/>
              </w:rPr>
              <w:t>Бросили бы Вы курить, если бы это было легко?</w:t>
            </w:r>
          </w:p>
        </w:tc>
        <w:tc>
          <w:tcPr>
            <w:tcW w:w="4783" w:type="dxa"/>
          </w:tcPr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555D5">
              <w:rPr>
                <w:rFonts w:ascii="Times New Roman" w:hAnsi="Times New Roman"/>
                <w:sz w:val="24"/>
                <w:szCs w:val="28"/>
              </w:rPr>
              <w:t>определенно нет - 0</w:t>
            </w:r>
          </w:p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555D5">
              <w:rPr>
                <w:rFonts w:ascii="Times New Roman" w:hAnsi="Times New Roman"/>
                <w:sz w:val="24"/>
                <w:szCs w:val="28"/>
              </w:rPr>
              <w:t>вероятнее всего нет – 1</w:t>
            </w:r>
          </w:p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555D5">
              <w:rPr>
                <w:rFonts w:ascii="Times New Roman" w:hAnsi="Times New Roman"/>
                <w:sz w:val="24"/>
                <w:szCs w:val="28"/>
              </w:rPr>
              <w:t>возможно да – 2</w:t>
            </w:r>
          </w:p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555D5">
              <w:rPr>
                <w:rFonts w:ascii="Times New Roman" w:hAnsi="Times New Roman"/>
                <w:sz w:val="24"/>
                <w:szCs w:val="28"/>
              </w:rPr>
              <w:t>вероятнее всего да – 3</w:t>
            </w:r>
          </w:p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555D5">
              <w:rPr>
                <w:rFonts w:ascii="Times New Roman" w:hAnsi="Times New Roman"/>
                <w:sz w:val="24"/>
                <w:szCs w:val="28"/>
              </w:rPr>
              <w:t>определенно да - 4</w:t>
            </w:r>
          </w:p>
        </w:tc>
      </w:tr>
      <w:tr w:rsidR="00A8667E" w:rsidRPr="005555D5" w:rsidTr="00636506">
        <w:tc>
          <w:tcPr>
            <w:tcW w:w="468" w:type="dxa"/>
          </w:tcPr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555D5">
              <w:rPr>
                <w:rFonts w:ascii="Times New Roman" w:hAnsi="Times New Roman"/>
                <w:sz w:val="24"/>
                <w:szCs w:val="28"/>
              </w:rPr>
              <w:t>2.</w:t>
            </w:r>
          </w:p>
        </w:tc>
        <w:tc>
          <w:tcPr>
            <w:tcW w:w="4320" w:type="dxa"/>
          </w:tcPr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555D5">
              <w:rPr>
                <w:rFonts w:ascii="Times New Roman" w:hAnsi="Times New Roman"/>
                <w:sz w:val="24"/>
                <w:szCs w:val="28"/>
              </w:rPr>
              <w:t>Как сильно Вы хотите бросить курить?</w:t>
            </w:r>
          </w:p>
        </w:tc>
        <w:tc>
          <w:tcPr>
            <w:tcW w:w="4783" w:type="dxa"/>
          </w:tcPr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555D5">
              <w:rPr>
                <w:rFonts w:ascii="Times New Roman" w:hAnsi="Times New Roman"/>
                <w:sz w:val="24"/>
                <w:szCs w:val="28"/>
              </w:rPr>
              <w:t>не хочу вообще – 0</w:t>
            </w:r>
          </w:p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555D5">
              <w:rPr>
                <w:rFonts w:ascii="Times New Roman" w:hAnsi="Times New Roman"/>
                <w:sz w:val="24"/>
                <w:szCs w:val="28"/>
              </w:rPr>
              <w:t>слабое желание – 1</w:t>
            </w:r>
          </w:p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555D5">
              <w:rPr>
                <w:rFonts w:ascii="Times New Roman" w:hAnsi="Times New Roman"/>
                <w:sz w:val="24"/>
                <w:szCs w:val="28"/>
              </w:rPr>
              <w:t>в средней степени – 2</w:t>
            </w:r>
          </w:p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555D5">
              <w:rPr>
                <w:rFonts w:ascii="Times New Roman" w:hAnsi="Times New Roman"/>
                <w:sz w:val="24"/>
                <w:szCs w:val="28"/>
              </w:rPr>
              <w:t>сильное желание – 3</w:t>
            </w:r>
          </w:p>
          <w:p w:rsidR="00A8667E" w:rsidRPr="005555D5" w:rsidRDefault="00A8667E" w:rsidP="005555D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555D5">
              <w:rPr>
                <w:rFonts w:ascii="Times New Roman" w:hAnsi="Times New Roman"/>
                <w:sz w:val="24"/>
                <w:szCs w:val="28"/>
              </w:rPr>
              <w:t>однозначно хочу бросить курить - 4</w:t>
            </w:r>
          </w:p>
        </w:tc>
      </w:tr>
    </w:tbl>
    <w:p w:rsidR="00A8667E" w:rsidRPr="005555D5" w:rsidRDefault="00A8667E" w:rsidP="005555D5">
      <w:pPr>
        <w:jc w:val="both"/>
        <w:rPr>
          <w:b/>
          <w:bCs/>
          <w:sz w:val="24"/>
          <w:szCs w:val="28"/>
        </w:rPr>
      </w:pPr>
    </w:p>
    <w:p w:rsidR="00A8667E" w:rsidRPr="005555D5" w:rsidRDefault="00A8667E" w:rsidP="005555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Сумма баллов по отдельным вопросам определяет степень мотивации пациента к отказу от курения. Максимальное значение сумма баллов – 8, минимальное – 0. Чем больше сумма баллов, тем больше пациент хочет бросить курить.</w:t>
      </w:r>
    </w:p>
    <w:p w:rsidR="00A8667E" w:rsidRPr="005555D5" w:rsidRDefault="00A8667E" w:rsidP="005555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1.Сумма баллов больше 6 означает, что пациент имеет высокую мотивацию, и ему можно предложить длительную лечебную программу с целью полного отказа от курения.</w:t>
      </w:r>
    </w:p>
    <w:p w:rsidR="00A8667E" w:rsidRPr="005555D5" w:rsidRDefault="00A8667E" w:rsidP="005555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>2. Сумма баллов от 4 до 6 означает слабую мотивацию,  пациенту можно предложить короткую лечебную программу с целью снижения курения и усиления мотивации.</w:t>
      </w:r>
    </w:p>
    <w:p w:rsidR="00A8667E" w:rsidRPr="00AA2D77" w:rsidRDefault="00A8667E" w:rsidP="00AA2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5D5">
        <w:rPr>
          <w:rFonts w:ascii="Times New Roman" w:hAnsi="Times New Roman"/>
          <w:sz w:val="24"/>
          <w:szCs w:val="24"/>
        </w:rPr>
        <w:t xml:space="preserve">3.Сумма баллов ниже 3 означает отсутствие мотивации, и пациенту можно предложить программу </w:t>
      </w:r>
      <w:r>
        <w:rPr>
          <w:rFonts w:ascii="Times New Roman" w:hAnsi="Times New Roman"/>
          <w:sz w:val="24"/>
          <w:szCs w:val="24"/>
        </w:rPr>
        <w:t>снижения интенсивности курения.</w:t>
      </w:r>
    </w:p>
    <w:p w:rsidR="00A8667E" w:rsidRDefault="00A8667E" w:rsidP="00CF5BEC">
      <w:pPr>
        <w:tabs>
          <w:tab w:val="left" w:pos="227"/>
        </w:tabs>
        <w:spacing w:after="0" w:line="360" w:lineRule="auto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CF5BEC">
      <w:pPr>
        <w:tabs>
          <w:tab w:val="left" w:pos="227"/>
        </w:tabs>
        <w:spacing w:after="0" w:line="360" w:lineRule="auto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A8667E" w:rsidRPr="00F91A2C" w:rsidRDefault="00A8667E" w:rsidP="00CF5BEC">
      <w:pPr>
        <w:spacing w:after="0" w:line="360" w:lineRule="auto"/>
        <w:ind w:left="708"/>
        <w:jc w:val="both"/>
        <w:rPr>
          <w:rFonts w:ascii="Times New Roman" w:hAnsi="Times New Roman"/>
          <w:b/>
          <w:szCs w:val="24"/>
          <w:lang w:eastAsia="ru-RU"/>
        </w:rPr>
      </w:pPr>
      <w:bookmarkStart w:id="1" w:name="_GoBack"/>
      <w:bookmarkEnd w:id="1"/>
    </w:p>
    <w:p w:rsidR="00A8667E" w:rsidRPr="00F91A2C" w:rsidRDefault="00A8667E" w:rsidP="009104B3">
      <w:pPr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8667E" w:rsidRPr="00F91A2C" w:rsidRDefault="00A8667E" w:rsidP="00CF5BE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CF5BE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CF5BE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CF5BE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CF5BE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CF5BE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8667E" w:rsidRDefault="00A8667E" w:rsidP="00CF5BE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8667E" w:rsidRPr="00F91A2C" w:rsidRDefault="00A8667E" w:rsidP="00CF5BE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A8667E" w:rsidRPr="00F91A2C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Pr="00F91A2C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Pr="00F91A2C" w:rsidRDefault="00A8667E" w:rsidP="007F36A1">
      <w:pPr>
        <w:tabs>
          <w:tab w:val="left" w:pos="3525"/>
        </w:tabs>
        <w:spacing w:after="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Pr="00F91A2C" w:rsidRDefault="00A8667E" w:rsidP="004D11EC">
      <w:pPr>
        <w:tabs>
          <w:tab w:val="left" w:pos="3525"/>
        </w:tabs>
        <w:spacing w:after="0"/>
        <w:ind w:firstLine="540"/>
        <w:rPr>
          <w:rFonts w:ascii="Times New Roman" w:hAnsi="Times New Roman"/>
          <w:b/>
          <w:sz w:val="28"/>
          <w:szCs w:val="32"/>
          <w:lang w:eastAsia="ru-RU"/>
        </w:rPr>
      </w:pPr>
    </w:p>
    <w:p w:rsidR="00A8667E" w:rsidRPr="00F91A2C" w:rsidRDefault="00A8667E" w:rsidP="00063552">
      <w:pPr>
        <w:tabs>
          <w:tab w:val="left" w:pos="3870"/>
        </w:tabs>
        <w:rPr>
          <w:rFonts w:ascii="Times New Roman" w:hAnsi="Times New Roman"/>
          <w:sz w:val="40"/>
        </w:rPr>
      </w:pPr>
    </w:p>
    <w:sectPr w:rsidR="00A8667E" w:rsidRPr="00F91A2C" w:rsidSect="004D11EC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67E" w:rsidRDefault="00A8667E" w:rsidP="00FB094A">
      <w:pPr>
        <w:spacing w:after="0" w:line="240" w:lineRule="auto"/>
      </w:pPr>
      <w:r>
        <w:separator/>
      </w:r>
    </w:p>
  </w:endnote>
  <w:endnote w:type="continuationSeparator" w:id="0">
    <w:p w:rsidR="00A8667E" w:rsidRDefault="00A8667E" w:rsidP="00FB0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TD4o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?l?r ??Ѓf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67E" w:rsidRDefault="00A8667E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A8667E" w:rsidRDefault="00A8667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67E" w:rsidRDefault="00A8667E" w:rsidP="00DA4F02">
    <w:pPr>
      <w:pStyle w:val="Footer"/>
    </w:pPr>
  </w:p>
  <w:p w:rsidR="00A8667E" w:rsidRDefault="00A8667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67E" w:rsidRDefault="00A8667E">
    <w:pPr>
      <w:pStyle w:val="Footer"/>
      <w:jc w:val="right"/>
    </w:pPr>
    <w:fldSimple w:instr=" PAGE   \* MERGEFORMAT ">
      <w:r>
        <w:rPr>
          <w:noProof/>
        </w:rPr>
        <w:t>45</w:t>
      </w:r>
    </w:fldSimple>
  </w:p>
  <w:p w:rsidR="00A8667E" w:rsidRDefault="00A8667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67E" w:rsidRDefault="00A8667E" w:rsidP="00FB094A">
      <w:pPr>
        <w:spacing w:after="0" w:line="240" w:lineRule="auto"/>
      </w:pPr>
      <w:r>
        <w:separator/>
      </w:r>
    </w:p>
  </w:footnote>
  <w:footnote w:type="continuationSeparator" w:id="0">
    <w:p w:rsidR="00A8667E" w:rsidRDefault="00A8667E" w:rsidP="00FB09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112D9A"/>
    <w:multiLevelType w:val="hybridMultilevel"/>
    <w:tmpl w:val="C5CA89F0"/>
    <w:lvl w:ilvl="0" w:tplc="2194A79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6B61A67"/>
    <w:multiLevelType w:val="hybridMultilevel"/>
    <w:tmpl w:val="09821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72407"/>
    <w:multiLevelType w:val="hybridMultilevel"/>
    <w:tmpl w:val="BA303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24226"/>
    <w:multiLevelType w:val="hybridMultilevel"/>
    <w:tmpl w:val="69B0F1A4"/>
    <w:lvl w:ilvl="0" w:tplc="B6CE907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96B667D"/>
    <w:multiLevelType w:val="hybridMultilevel"/>
    <w:tmpl w:val="2D962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C428E0"/>
    <w:multiLevelType w:val="hybridMultilevel"/>
    <w:tmpl w:val="A1D63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D4CAD"/>
    <w:multiLevelType w:val="hybridMultilevel"/>
    <w:tmpl w:val="889A1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2E5200"/>
    <w:multiLevelType w:val="hybridMultilevel"/>
    <w:tmpl w:val="10A26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3105C6"/>
    <w:multiLevelType w:val="hybridMultilevel"/>
    <w:tmpl w:val="5DD4F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7A4313"/>
    <w:multiLevelType w:val="hybridMultilevel"/>
    <w:tmpl w:val="E474F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306893"/>
    <w:multiLevelType w:val="hybridMultilevel"/>
    <w:tmpl w:val="2C82E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0C1911"/>
    <w:multiLevelType w:val="hybridMultilevel"/>
    <w:tmpl w:val="9FB8D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042659"/>
    <w:multiLevelType w:val="hybridMultilevel"/>
    <w:tmpl w:val="9F68E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E20C9C"/>
    <w:multiLevelType w:val="hybridMultilevel"/>
    <w:tmpl w:val="D4D0EF62"/>
    <w:lvl w:ilvl="0" w:tplc="04190001">
      <w:start w:val="1"/>
      <w:numFmt w:val="bullet"/>
      <w:lvlText w:val=""/>
      <w:lvlJc w:val="left"/>
      <w:pPr>
        <w:tabs>
          <w:tab w:val="num" w:pos="1021"/>
        </w:tabs>
        <w:ind w:left="10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1"/>
        </w:tabs>
        <w:ind w:left="17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1"/>
        </w:tabs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1"/>
        </w:tabs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1"/>
        </w:tabs>
        <w:ind w:left="39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1"/>
        </w:tabs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1"/>
        </w:tabs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1"/>
        </w:tabs>
        <w:ind w:left="60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1"/>
        </w:tabs>
        <w:ind w:left="6781" w:hanging="360"/>
      </w:pPr>
      <w:rPr>
        <w:rFonts w:ascii="Wingdings" w:hAnsi="Wingdings" w:hint="default"/>
      </w:rPr>
    </w:lvl>
  </w:abstractNum>
  <w:abstractNum w:abstractNumId="15">
    <w:nsid w:val="311661BC"/>
    <w:multiLevelType w:val="hybridMultilevel"/>
    <w:tmpl w:val="4B2662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24B1906"/>
    <w:multiLevelType w:val="hybridMultilevel"/>
    <w:tmpl w:val="576EB1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4A55B4F"/>
    <w:multiLevelType w:val="hybridMultilevel"/>
    <w:tmpl w:val="4F46BC66"/>
    <w:lvl w:ilvl="0" w:tplc="3D2067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1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B8E6BFA"/>
    <w:multiLevelType w:val="hybridMultilevel"/>
    <w:tmpl w:val="6DD60CF4"/>
    <w:lvl w:ilvl="0" w:tplc="07BE5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0C69A5"/>
    <w:multiLevelType w:val="hybridMultilevel"/>
    <w:tmpl w:val="7756A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FB5D5C"/>
    <w:multiLevelType w:val="hybridMultilevel"/>
    <w:tmpl w:val="0C6A7854"/>
    <w:lvl w:ilvl="0" w:tplc="B8EA6E82">
      <w:start w:val="1"/>
      <w:numFmt w:val="decimal"/>
      <w:lvlText w:val="%1)"/>
      <w:lvlJc w:val="left"/>
      <w:pPr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21">
    <w:nsid w:val="442F04F1"/>
    <w:multiLevelType w:val="hybridMultilevel"/>
    <w:tmpl w:val="9B404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A206DF"/>
    <w:multiLevelType w:val="hybridMultilevel"/>
    <w:tmpl w:val="7292E4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A7818AD"/>
    <w:multiLevelType w:val="hybridMultilevel"/>
    <w:tmpl w:val="B4F6D7C2"/>
    <w:lvl w:ilvl="0" w:tplc="041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24">
    <w:nsid w:val="55D3352F"/>
    <w:multiLevelType w:val="hybridMultilevel"/>
    <w:tmpl w:val="00FAB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6B07A1"/>
    <w:multiLevelType w:val="hybridMultilevel"/>
    <w:tmpl w:val="A0CC4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3B3CC4"/>
    <w:multiLevelType w:val="hybridMultilevel"/>
    <w:tmpl w:val="DD0EE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0C0A18"/>
    <w:multiLevelType w:val="hybridMultilevel"/>
    <w:tmpl w:val="CEA88E0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684203A6"/>
    <w:multiLevelType w:val="hybridMultilevel"/>
    <w:tmpl w:val="58169F5C"/>
    <w:lvl w:ilvl="0" w:tplc="EDA8EE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91E6BCC"/>
    <w:multiLevelType w:val="hybridMultilevel"/>
    <w:tmpl w:val="33EC35AA"/>
    <w:lvl w:ilvl="0" w:tplc="35461DB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abstractNum w:abstractNumId="30">
    <w:nsid w:val="6BFD101C"/>
    <w:multiLevelType w:val="hybridMultilevel"/>
    <w:tmpl w:val="4F06F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F83E87"/>
    <w:multiLevelType w:val="hybridMultilevel"/>
    <w:tmpl w:val="28E2C370"/>
    <w:lvl w:ilvl="0" w:tplc="59769634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0AA7121"/>
    <w:multiLevelType w:val="hybridMultilevel"/>
    <w:tmpl w:val="7C1EF890"/>
    <w:lvl w:ilvl="0" w:tplc="07BE5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1"/>
  </w:num>
  <w:num w:numId="3">
    <w:abstractNumId w:val="23"/>
  </w:num>
  <w:num w:numId="4">
    <w:abstractNumId w:val="20"/>
  </w:num>
  <w:num w:numId="5">
    <w:abstractNumId w:val="11"/>
  </w:num>
  <w:num w:numId="6">
    <w:abstractNumId w:val="9"/>
  </w:num>
  <w:num w:numId="7">
    <w:abstractNumId w:val="12"/>
  </w:num>
  <w:num w:numId="8">
    <w:abstractNumId w:val="28"/>
  </w:num>
  <w:num w:numId="9">
    <w:abstractNumId w:val="3"/>
  </w:num>
  <w:num w:numId="10">
    <w:abstractNumId w:val="14"/>
  </w:num>
  <w:num w:numId="11">
    <w:abstractNumId w:val="19"/>
  </w:num>
  <w:num w:numId="12">
    <w:abstractNumId w:val="8"/>
  </w:num>
  <w:num w:numId="13">
    <w:abstractNumId w:val="26"/>
  </w:num>
  <w:num w:numId="14">
    <w:abstractNumId w:val="24"/>
  </w:num>
  <w:num w:numId="15">
    <w:abstractNumId w:val="10"/>
  </w:num>
  <w:num w:numId="16">
    <w:abstractNumId w:val="30"/>
  </w:num>
  <w:num w:numId="17">
    <w:abstractNumId w:val="5"/>
  </w:num>
  <w:num w:numId="18">
    <w:abstractNumId w:val="21"/>
  </w:num>
  <w:num w:numId="19">
    <w:abstractNumId w:val="6"/>
  </w:num>
  <w:num w:numId="20">
    <w:abstractNumId w:val="25"/>
  </w:num>
  <w:num w:numId="21">
    <w:abstractNumId w:val="2"/>
  </w:num>
  <w:num w:numId="22">
    <w:abstractNumId w:val="13"/>
  </w:num>
  <w:num w:numId="23">
    <w:abstractNumId w:val="7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</w:num>
  <w:num w:numId="29">
    <w:abstractNumId w:val="32"/>
  </w:num>
  <w:num w:numId="30">
    <w:abstractNumId w:val="17"/>
  </w:num>
  <w:num w:numId="31">
    <w:abstractNumId w:val="1"/>
  </w:num>
  <w:num w:numId="32">
    <w:abstractNumId w:val="16"/>
  </w:num>
  <w:num w:numId="33">
    <w:abstractNumId w:val="22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5161"/>
    <w:rsid w:val="00043CAF"/>
    <w:rsid w:val="00050E28"/>
    <w:rsid w:val="00063552"/>
    <w:rsid w:val="00075948"/>
    <w:rsid w:val="00075BEB"/>
    <w:rsid w:val="00102F76"/>
    <w:rsid w:val="00172FD0"/>
    <w:rsid w:val="0018772C"/>
    <w:rsid w:val="001A43EF"/>
    <w:rsid w:val="001C1C99"/>
    <w:rsid w:val="001D1075"/>
    <w:rsid w:val="001E582A"/>
    <w:rsid w:val="00210278"/>
    <w:rsid w:val="00216439"/>
    <w:rsid w:val="0025336C"/>
    <w:rsid w:val="002A3DA5"/>
    <w:rsid w:val="002E1444"/>
    <w:rsid w:val="00315C7E"/>
    <w:rsid w:val="00347A83"/>
    <w:rsid w:val="003D3505"/>
    <w:rsid w:val="003F2456"/>
    <w:rsid w:val="00413177"/>
    <w:rsid w:val="0044433F"/>
    <w:rsid w:val="00462CEB"/>
    <w:rsid w:val="00497B32"/>
    <w:rsid w:val="004B4275"/>
    <w:rsid w:val="004B7F79"/>
    <w:rsid w:val="004C60C2"/>
    <w:rsid w:val="004D11EC"/>
    <w:rsid w:val="004F4436"/>
    <w:rsid w:val="00515161"/>
    <w:rsid w:val="005555D5"/>
    <w:rsid w:val="00557B46"/>
    <w:rsid w:val="00636506"/>
    <w:rsid w:val="00663978"/>
    <w:rsid w:val="0068223E"/>
    <w:rsid w:val="006834F1"/>
    <w:rsid w:val="006971CD"/>
    <w:rsid w:val="00721E22"/>
    <w:rsid w:val="007507F9"/>
    <w:rsid w:val="00766EC3"/>
    <w:rsid w:val="007936B3"/>
    <w:rsid w:val="007E736E"/>
    <w:rsid w:val="007F36A1"/>
    <w:rsid w:val="00831C1C"/>
    <w:rsid w:val="0083751C"/>
    <w:rsid w:val="00837EF7"/>
    <w:rsid w:val="00850440"/>
    <w:rsid w:val="008C3EA6"/>
    <w:rsid w:val="008D36D1"/>
    <w:rsid w:val="00907F40"/>
    <w:rsid w:val="009104B3"/>
    <w:rsid w:val="009308A6"/>
    <w:rsid w:val="00946C70"/>
    <w:rsid w:val="00980DC7"/>
    <w:rsid w:val="009B1589"/>
    <w:rsid w:val="00A277B7"/>
    <w:rsid w:val="00A8667E"/>
    <w:rsid w:val="00AA2D77"/>
    <w:rsid w:val="00AB0726"/>
    <w:rsid w:val="00AC3B5A"/>
    <w:rsid w:val="00AC5500"/>
    <w:rsid w:val="00AF0A78"/>
    <w:rsid w:val="00AF0E7F"/>
    <w:rsid w:val="00AF2FFF"/>
    <w:rsid w:val="00B065A0"/>
    <w:rsid w:val="00BB67A5"/>
    <w:rsid w:val="00BC2C86"/>
    <w:rsid w:val="00BC3236"/>
    <w:rsid w:val="00C10D70"/>
    <w:rsid w:val="00C518E6"/>
    <w:rsid w:val="00C54B58"/>
    <w:rsid w:val="00C71DA8"/>
    <w:rsid w:val="00C812CF"/>
    <w:rsid w:val="00CA62A3"/>
    <w:rsid w:val="00CD4D97"/>
    <w:rsid w:val="00CF5BEC"/>
    <w:rsid w:val="00D020E5"/>
    <w:rsid w:val="00D43217"/>
    <w:rsid w:val="00DA1297"/>
    <w:rsid w:val="00DA4F02"/>
    <w:rsid w:val="00DC509C"/>
    <w:rsid w:val="00DC70CA"/>
    <w:rsid w:val="00DE4744"/>
    <w:rsid w:val="00E22D1C"/>
    <w:rsid w:val="00E55EE4"/>
    <w:rsid w:val="00EC115C"/>
    <w:rsid w:val="00EC6D6B"/>
    <w:rsid w:val="00ED6C6B"/>
    <w:rsid w:val="00EE5357"/>
    <w:rsid w:val="00EE757C"/>
    <w:rsid w:val="00F43212"/>
    <w:rsid w:val="00F43FAA"/>
    <w:rsid w:val="00F51017"/>
    <w:rsid w:val="00F55E68"/>
    <w:rsid w:val="00F578C4"/>
    <w:rsid w:val="00F91A2C"/>
    <w:rsid w:val="00F93805"/>
    <w:rsid w:val="00F9611C"/>
    <w:rsid w:val="00FB094A"/>
    <w:rsid w:val="00FD6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A2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Перечисление для таблиц"/>
    <w:basedOn w:val="Normal"/>
    <w:uiPriority w:val="99"/>
    <w:rsid w:val="004D11EC"/>
    <w:pPr>
      <w:tabs>
        <w:tab w:val="left" w:pos="227"/>
      </w:tabs>
      <w:spacing w:after="0" w:line="240" w:lineRule="auto"/>
      <w:ind w:left="227" w:hanging="227"/>
      <w:jc w:val="both"/>
    </w:pPr>
    <w:rPr>
      <w:rFonts w:ascii="Times New Roman" w:eastAsia="Times New Roman" w:hAnsi="Times New Roman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CF5BEC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F5BEC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FB094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B094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B094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B094A"/>
    <w:rPr>
      <w:rFonts w:cs="Times New Roman"/>
    </w:rPr>
  </w:style>
  <w:style w:type="paragraph" w:styleId="NormalWeb">
    <w:name w:val="Normal (Web)"/>
    <w:basedOn w:val="Normal"/>
    <w:uiPriority w:val="99"/>
    <w:rsid w:val="00C518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link w:val="NoSpacingChar"/>
    <w:uiPriority w:val="99"/>
    <w:qFormat/>
    <w:rsid w:val="00C518E6"/>
    <w:rPr>
      <w:lang w:eastAsia="en-US"/>
    </w:rPr>
  </w:style>
  <w:style w:type="table" w:styleId="TableGrid">
    <w:name w:val="Table Grid"/>
    <w:basedOn w:val="TableNormal"/>
    <w:uiPriority w:val="99"/>
    <w:locked/>
    <w:rsid w:val="007F36A1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5555D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5555D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rsid w:val="005555D5"/>
    <w:pPr>
      <w:spacing w:after="0" w:line="240" w:lineRule="auto"/>
    </w:pPr>
    <w:rPr>
      <w:rFonts w:ascii="Times New Roman" w:eastAsia="Times New Roman" w:hAnsi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555D5"/>
    <w:rPr>
      <w:rFonts w:ascii="Times New Roman" w:hAnsi="Times New Roman" w:cs="Times New Roman"/>
      <w:sz w:val="24"/>
      <w:lang w:eastAsia="en-US"/>
    </w:rPr>
  </w:style>
  <w:style w:type="paragraph" w:styleId="ListParagraph">
    <w:name w:val="List Paragraph"/>
    <w:basedOn w:val="Normal"/>
    <w:uiPriority w:val="99"/>
    <w:qFormat/>
    <w:rsid w:val="005555D5"/>
    <w:pPr>
      <w:ind w:left="720"/>
      <w:contextualSpacing/>
    </w:pPr>
  </w:style>
  <w:style w:type="character" w:customStyle="1" w:styleId="NoSpacingChar">
    <w:name w:val="No Spacing Char"/>
    <w:link w:val="NoSpacing"/>
    <w:uiPriority w:val="99"/>
    <w:locked/>
    <w:rsid w:val="00636506"/>
    <w:rPr>
      <w:sz w:val="22"/>
      <w:lang w:eastAsia="en-US"/>
    </w:rPr>
  </w:style>
  <w:style w:type="character" w:customStyle="1" w:styleId="apple-converted-space">
    <w:name w:val="apple-converted-space"/>
    <w:uiPriority w:val="99"/>
    <w:rsid w:val="00075948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573</TotalTime>
  <Pages>45</Pages>
  <Words>10248</Words>
  <Characters>-32766</Characters>
  <Application>Microsoft Office Outlook</Application>
  <DocSecurity>0</DocSecurity>
  <Lines>0</Lines>
  <Paragraphs>0</Paragraphs>
  <ScaleCrop>false</ScaleCrop>
  <Company>Toshiba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</cp:lastModifiedBy>
  <cp:revision>39</cp:revision>
  <cp:lastPrinted>2020-03-09T20:17:00Z</cp:lastPrinted>
  <dcterms:created xsi:type="dcterms:W3CDTF">2015-09-17T10:26:00Z</dcterms:created>
  <dcterms:modified xsi:type="dcterms:W3CDTF">2020-03-27T08:49:00Z</dcterms:modified>
</cp:coreProperties>
</file>