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F90" w:rsidRPr="0024523E" w:rsidRDefault="006A0F90" w:rsidP="0045598B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446.25pt;height:631.5pt;z-index:251658240">
            <v:imagedata r:id="rId7" o:title=""/>
            <w10:wrap type="topAndBottom"/>
          </v:shape>
          <o:OLEObject Type="Embed" ProgID="AcroExch.Document.7" ShapeID="_x0000_s1026" DrawAspect="Content" ObjectID="_1646818634" r:id="rId8"/>
        </w:pict>
      </w:r>
    </w:p>
    <w:p w:rsidR="006A0F90" w:rsidRDefault="006A0F90" w:rsidP="00E21AFA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A0F90" w:rsidRDefault="006A0F90" w:rsidP="00E21AFA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A0F90" w:rsidRDefault="006A0F90" w:rsidP="00E21AFA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b/>
          <w:sz w:val="28"/>
          <w:szCs w:val="28"/>
        </w:rPr>
      </w:pPr>
    </w:p>
    <w:p w:rsidR="006A0F90" w:rsidRDefault="006A0F90" w:rsidP="00E21AFA">
      <w:pPr>
        <w:spacing w:after="0" w:line="360" w:lineRule="auto"/>
        <w:contextualSpacing/>
        <w:jc w:val="center"/>
        <w:outlineLvl w:val="0"/>
        <w:rPr>
          <w:rFonts w:ascii="Times New Roman" w:hAnsi="Times New Roman"/>
          <w:sz w:val="28"/>
          <w:szCs w:val="28"/>
        </w:rPr>
      </w:pPr>
      <w:r w:rsidRPr="00B474CE">
        <w:rPr>
          <w:rFonts w:ascii="Times New Roman" w:hAnsi="Times New Roman"/>
          <w:b/>
          <w:sz w:val="28"/>
          <w:szCs w:val="28"/>
        </w:rPr>
        <w:t>1. Ц</w:t>
      </w:r>
      <w:r>
        <w:rPr>
          <w:rFonts w:ascii="Times New Roman" w:hAnsi="Times New Roman"/>
          <w:b/>
          <w:sz w:val="28"/>
          <w:szCs w:val="28"/>
        </w:rPr>
        <w:t xml:space="preserve">ЕЛИ И ЗАДАЧИ </w:t>
      </w:r>
      <w:r w:rsidRPr="00B6436F">
        <w:rPr>
          <w:rFonts w:ascii="Times New Roman" w:hAnsi="Times New Roman"/>
          <w:b/>
          <w:sz w:val="32"/>
          <w:szCs w:val="32"/>
        </w:rPr>
        <w:t xml:space="preserve">практики </w:t>
      </w:r>
      <w:r>
        <w:rPr>
          <w:rFonts w:ascii="Times New Roman" w:hAnsi="Times New Roman"/>
          <w:b/>
          <w:sz w:val="32"/>
          <w:szCs w:val="32"/>
        </w:rPr>
        <w:t>профилю специальности</w:t>
      </w:r>
      <w:r w:rsidRPr="00E52B03">
        <w:rPr>
          <w:rFonts w:ascii="Times New Roman" w:hAnsi="Times New Roman"/>
          <w:sz w:val="28"/>
          <w:szCs w:val="28"/>
        </w:rPr>
        <w:t xml:space="preserve"> </w:t>
      </w:r>
    </w:p>
    <w:p w:rsidR="006A0F90" w:rsidRDefault="006A0F90" w:rsidP="003C6829">
      <w:pPr>
        <w:spacing w:after="0" w:line="360" w:lineRule="auto"/>
        <w:ind w:firstLine="709"/>
        <w:contextualSpacing/>
        <w:outlineLvl w:val="0"/>
        <w:rPr>
          <w:rFonts w:ascii="Times New Roman" w:hAnsi="Times New Roman"/>
          <w:sz w:val="28"/>
          <w:szCs w:val="28"/>
        </w:rPr>
      </w:pPr>
      <w:r w:rsidRPr="00E52B03">
        <w:rPr>
          <w:rFonts w:ascii="Times New Roman" w:hAnsi="Times New Roman"/>
          <w:sz w:val="28"/>
          <w:szCs w:val="28"/>
        </w:rPr>
        <w:t>Программа  разработана  на основе требований ФГОС среднего профессионального образования по специальности</w:t>
      </w:r>
      <w:r>
        <w:rPr>
          <w:rFonts w:ascii="Times New Roman" w:hAnsi="Times New Roman"/>
          <w:sz w:val="28"/>
          <w:szCs w:val="28"/>
        </w:rPr>
        <w:t xml:space="preserve"> 34.02.01 </w:t>
      </w:r>
      <w:r w:rsidRPr="00CA7D19">
        <w:rPr>
          <w:rFonts w:ascii="Times New Roman" w:hAnsi="Times New Roman"/>
          <w:sz w:val="28"/>
          <w:szCs w:val="28"/>
        </w:rPr>
        <w:t>Сестринское дело</w:t>
      </w:r>
      <w:r w:rsidRPr="00E52B03">
        <w:rPr>
          <w:rFonts w:ascii="Times New Roman" w:hAnsi="Times New Roman"/>
          <w:sz w:val="28"/>
          <w:szCs w:val="28"/>
        </w:rPr>
        <w:t>, предъявляемых к структуре, содержанию и результатам освоения профессионального модуля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CA7D19">
        <w:rPr>
          <w:rFonts w:ascii="Times New Roman" w:hAnsi="Times New Roman"/>
          <w:sz w:val="28"/>
          <w:szCs w:val="28"/>
        </w:rPr>
        <w:t xml:space="preserve">ПМ 03  </w:t>
      </w:r>
      <w:r>
        <w:rPr>
          <w:rFonts w:ascii="Times New Roman" w:hAnsi="Times New Roman"/>
          <w:sz w:val="28"/>
          <w:szCs w:val="28"/>
        </w:rPr>
        <w:t>«О</w:t>
      </w:r>
      <w:r w:rsidRPr="00CA7D19">
        <w:rPr>
          <w:rFonts w:ascii="Times New Roman" w:hAnsi="Times New Roman"/>
          <w:sz w:val="28"/>
          <w:szCs w:val="28"/>
        </w:rPr>
        <w:t>казание доврачебной медицинской помощи при неотложных и экстремальных состояниях»</w:t>
      </w:r>
      <w:r>
        <w:rPr>
          <w:rFonts w:ascii="Times New Roman" w:hAnsi="Times New Roman"/>
          <w:sz w:val="28"/>
          <w:szCs w:val="28"/>
        </w:rPr>
        <w:t>.</w:t>
      </w:r>
    </w:p>
    <w:p w:rsidR="006A0F90" w:rsidRDefault="006A0F90" w:rsidP="003C682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E52B03">
        <w:rPr>
          <w:rFonts w:ascii="Times New Roman" w:hAnsi="Times New Roman"/>
          <w:sz w:val="28"/>
          <w:szCs w:val="28"/>
        </w:rPr>
        <w:t xml:space="preserve"> Содержание программы практики </w:t>
      </w:r>
      <w:r>
        <w:rPr>
          <w:rFonts w:ascii="Times New Roman" w:hAnsi="Times New Roman"/>
          <w:sz w:val="28"/>
          <w:szCs w:val="28"/>
        </w:rPr>
        <w:t xml:space="preserve">по профилю специальности по </w:t>
      </w:r>
      <w:r w:rsidRPr="00CA7D19">
        <w:rPr>
          <w:rFonts w:ascii="Times New Roman" w:hAnsi="Times New Roman"/>
          <w:sz w:val="28"/>
          <w:szCs w:val="28"/>
        </w:rPr>
        <w:t>ПМ 03  «</w:t>
      </w:r>
      <w:r>
        <w:rPr>
          <w:rFonts w:ascii="Times New Roman" w:hAnsi="Times New Roman"/>
          <w:sz w:val="28"/>
          <w:szCs w:val="28"/>
        </w:rPr>
        <w:t>О</w:t>
      </w:r>
      <w:r w:rsidRPr="00CA7D19">
        <w:rPr>
          <w:rFonts w:ascii="Times New Roman" w:hAnsi="Times New Roman"/>
          <w:sz w:val="28"/>
          <w:szCs w:val="28"/>
        </w:rPr>
        <w:t xml:space="preserve">казание доврачебной медицинской помощи при неотложных и экстремальных состояниях» </w:t>
      </w:r>
      <w:r w:rsidRPr="00E52B03">
        <w:rPr>
          <w:rFonts w:ascii="Times New Roman" w:hAnsi="Times New Roman"/>
          <w:sz w:val="28"/>
          <w:szCs w:val="28"/>
        </w:rPr>
        <w:t xml:space="preserve">направлено на достижение следующих </w:t>
      </w:r>
      <w:r w:rsidRPr="00E52B03">
        <w:rPr>
          <w:rFonts w:ascii="Times New Roman" w:hAnsi="Times New Roman"/>
          <w:b/>
          <w:bCs/>
          <w:sz w:val="28"/>
          <w:szCs w:val="28"/>
        </w:rPr>
        <w:t>целей</w:t>
      </w:r>
      <w:r w:rsidRPr="00E52B03">
        <w:rPr>
          <w:rFonts w:ascii="Times New Roman" w:hAnsi="Times New Roman"/>
          <w:sz w:val="28"/>
          <w:szCs w:val="28"/>
        </w:rPr>
        <w:t xml:space="preserve">: </w:t>
      </w:r>
    </w:p>
    <w:p w:rsidR="006A0F90" w:rsidRPr="00CA7D19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закрепление и совершенствование приобретенных в процессе обучения профессиональных умений обучающихся по приобретаемой специальности;</w:t>
      </w:r>
    </w:p>
    <w:p w:rsidR="006A0F90" w:rsidRPr="00CA7D19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   развитие профессиональных компетенций; </w:t>
      </w:r>
    </w:p>
    <w:p w:rsidR="006A0F90" w:rsidRPr="00CA7D19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>• адаптация обучающихся к конкретным условиям деятельности медицинских организаций  различн</w:t>
      </w:r>
      <w:r>
        <w:rPr>
          <w:rFonts w:ascii="Times New Roman" w:hAnsi="Times New Roman"/>
          <w:sz w:val="28"/>
          <w:szCs w:val="28"/>
        </w:rPr>
        <w:t xml:space="preserve">ых организационно-правовых форм, </w:t>
      </w:r>
      <w:r w:rsidRPr="003C6829">
        <w:rPr>
          <w:rFonts w:ascii="Times New Roman" w:hAnsi="Times New Roman"/>
          <w:b/>
          <w:sz w:val="28"/>
          <w:szCs w:val="28"/>
        </w:rPr>
        <w:t>задачи:</w:t>
      </w:r>
    </w:p>
    <w:p w:rsidR="006A0F90" w:rsidRPr="00CA7D19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систематизировать, углубить, закрепить теоретические знания по реанимации и анестезиологии;</w:t>
      </w:r>
    </w:p>
    <w:p w:rsidR="006A0F90" w:rsidRPr="00CA7D19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совершенствовать профессиональные умения;</w:t>
      </w:r>
    </w:p>
    <w:p w:rsidR="006A0F90" w:rsidRPr="00CA7D19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овладеть умением общения с пациентами, их родственниками и медицинским персоналом. </w:t>
      </w:r>
    </w:p>
    <w:p w:rsidR="006A0F90" w:rsidRPr="00E52B03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В результате прохождения практики обучающийся должен:</w:t>
      </w:r>
    </w:p>
    <w:p w:rsidR="006A0F90" w:rsidRPr="00E52B03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b/>
          <w:sz w:val="28"/>
          <w:szCs w:val="28"/>
          <w:lang w:eastAsia="en-US"/>
        </w:rPr>
        <w:t>иметь первоначальный практический опыт:</w:t>
      </w:r>
    </w:p>
    <w:p w:rsidR="006A0F90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• оказания доврачебной помощи при неотложных состояниях </w:t>
      </w:r>
    </w:p>
    <w:p w:rsidR="006A0F90" w:rsidRPr="00CA7D19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уметь: </w:t>
      </w:r>
    </w:p>
    <w:p w:rsidR="006A0F90" w:rsidRPr="00CA7D19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>• проводить мероприятия по восстановлению и поддержанию жизнедеятельности организма при неотложных состояниях самостоятельно и в бригаде;</w:t>
      </w:r>
    </w:p>
    <w:p w:rsidR="006A0F90" w:rsidRPr="00CA7D19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оказывать помощь при воздействии на организм токсических и ядовитых веществ самостоятельно и в бригаде;</w:t>
      </w:r>
    </w:p>
    <w:p w:rsidR="006A0F90" w:rsidRPr="00CA7D19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 • проводить мероприятия по защите пациентов от негативных воздействий при чрезвычайных ситуациях; </w:t>
      </w:r>
    </w:p>
    <w:p w:rsidR="006A0F90" w:rsidRPr="00CA7D19" w:rsidRDefault="006A0F90" w:rsidP="0045598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A7D19">
        <w:rPr>
          <w:rFonts w:ascii="Times New Roman" w:hAnsi="Times New Roman"/>
          <w:sz w:val="28"/>
          <w:szCs w:val="28"/>
        </w:rPr>
        <w:t xml:space="preserve">• действовать в составе сортировочной бригады.           </w:t>
      </w:r>
    </w:p>
    <w:p w:rsidR="006A0F90" w:rsidRPr="00E52B03" w:rsidRDefault="006A0F90" w:rsidP="0045598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 xml:space="preserve">В  программу  включено  содержание,  направленное  на  формирование  у  обучающихся компетенций, необходимых для качественного освоения ОПОП СПО на базе </w:t>
      </w:r>
      <w:r>
        <w:rPr>
          <w:rFonts w:ascii="Times New Roman" w:hAnsi="Times New Roman"/>
          <w:sz w:val="28"/>
          <w:szCs w:val="28"/>
          <w:lang w:eastAsia="en-US"/>
        </w:rPr>
        <w:t>основного</w:t>
      </w:r>
      <w:r w:rsidRPr="00E52B03">
        <w:rPr>
          <w:rFonts w:ascii="Times New Roman" w:hAnsi="Times New Roman"/>
          <w:sz w:val="28"/>
          <w:szCs w:val="28"/>
          <w:lang w:eastAsia="en-US"/>
        </w:rPr>
        <w:t xml:space="preserve"> общего образования.</w:t>
      </w:r>
    </w:p>
    <w:p w:rsidR="006A0F90" w:rsidRPr="00E52B03" w:rsidRDefault="006A0F90" w:rsidP="0045598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ab/>
      </w:r>
    </w:p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>
      <w:pPr>
        <w:rPr>
          <w:rFonts w:ascii="Times New Roman" w:hAnsi="Times New Roman"/>
          <w:b/>
          <w:sz w:val="28"/>
          <w:szCs w:val="28"/>
          <w:lang w:eastAsia="en-US"/>
        </w:rPr>
      </w:pPr>
      <w:r w:rsidRPr="00E01355">
        <w:rPr>
          <w:rFonts w:ascii="Times New Roman" w:hAnsi="Times New Roman"/>
          <w:b/>
          <w:sz w:val="28"/>
          <w:szCs w:val="28"/>
        </w:rPr>
        <w:t>2.</w:t>
      </w:r>
      <w:r w:rsidRPr="00E01355">
        <w:rPr>
          <w:rFonts w:ascii="Times New Roman" w:hAnsi="Times New Roman"/>
        </w:rPr>
        <w:t xml:space="preserve"> </w:t>
      </w:r>
      <w:r w:rsidRPr="00E01355">
        <w:rPr>
          <w:rFonts w:ascii="Times New Roman" w:hAnsi="Times New Roman"/>
          <w:b/>
          <w:sz w:val="28"/>
          <w:szCs w:val="28"/>
          <w:lang w:eastAsia="en-US"/>
        </w:rPr>
        <w:t>СТРУКТУРА</w:t>
      </w:r>
      <w:r w:rsidRPr="00E52B03">
        <w:rPr>
          <w:rFonts w:ascii="Times New Roman" w:hAnsi="Times New Roman"/>
          <w:b/>
          <w:sz w:val="28"/>
          <w:szCs w:val="28"/>
          <w:lang w:eastAsia="en-US"/>
        </w:rPr>
        <w:t xml:space="preserve"> И СОДЕРЖАНИЕ ПРОГРАММЫ ПРАКТИКИ</w:t>
      </w:r>
      <w:r>
        <w:rPr>
          <w:rFonts w:ascii="Times New Roman" w:hAnsi="Times New Roman"/>
          <w:b/>
          <w:sz w:val="28"/>
          <w:szCs w:val="28"/>
          <w:lang w:eastAsia="en-US"/>
        </w:rPr>
        <w:t xml:space="preserve"> ПО ПРОФИЛЮ СПЕЦИАЛЬНОСТИ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734"/>
        <w:gridCol w:w="3217"/>
        <w:gridCol w:w="878"/>
        <w:gridCol w:w="4741"/>
      </w:tblGrid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ind w:left="14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№</w:t>
            </w:r>
          </w:p>
          <w:p w:rsidR="006A0F90" w:rsidRPr="00754EFA" w:rsidRDefault="006A0F90" w:rsidP="00754EFA">
            <w:pPr>
              <w:spacing w:after="0" w:line="240" w:lineRule="auto"/>
              <w:ind w:left="14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Разделы (этапы) производственной практики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Кол-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во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часов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Виды производственных работ</w:t>
            </w:r>
          </w:p>
        </w:tc>
      </w:tr>
      <w:tr w:rsidR="006A0F90" w:rsidRPr="00754EFA" w:rsidTr="00754EFA">
        <w:trPr>
          <w:trHeight w:val="446"/>
        </w:trPr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4</w:t>
            </w:r>
          </w:p>
        </w:tc>
      </w:tr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ind w:left="14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 xml:space="preserve"> 1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Организация практики, ин</w:t>
            </w:r>
            <w:r w:rsidRPr="00754EFA">
              <w:rPr>
                <w:rStyle w:val="Bodytext"/>
                <w:color w:val="000000"/>
                <w:sz w:val="28"/>
                <w:szCs w:val="28"/>
              </w:rPr>
              <w:softHyphen/>
              <w:t>структаж по охране труда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ind w:left="120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 xml:space="preserve">Получение общего и вводного инструктажей по охране труда и противопожарной безопасности </w:t>
            </w:r>
          </w:p>
          <w:p w:rsidR="006A0F90" w:rsidRPr="00754EFA" w:rsidRDefault="006A0F90" w:rsidP="00754EFA">
            <w:pPr>
              <w:spacing w:after="0" w:line="240" w:lineRule="auto"/>
              <w:ind w:left="12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Ознакомление со структурой медицинской организации и правилами внутреннего распорядка</w:t>
            </w:r>
          </w:p>
        </w:tc>
      </w:tr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Производственный этап: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структурные подразделения медицинской организации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ind w:left="120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2.1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Приемное отделение: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54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Структура работы приемного отделения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Соблюдение лечебно-охранительного режима и правил внутреннего распорядка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Прием и регистрация пациентов с экстренной патологией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Оценка общего состояния пациента и вызов в приемное отделение врача соответствующего профиля по телефону.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Сбор анамнестических данных для заполнения паспортной части истории болезни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Санитарная обработка пациентов (полная и частичная)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Приготовление и применение гигиенической ванны, душа. Переодевание в чистую одежду пациента.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Осмотр и обработка педикулезных пациентов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Выполнение технологий медицинских услуг в пределах своих полномочий (измерение массы тела, измерение роста, артериального давления, исследование пульса, термометрия, взятие крови из пальца для экспресс - анализа на содержание глюкозы и холестерина, определение содержания глюкозы и холестерина на экспресс - анализаторе, применение троп-теста)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Соблюдение правил личной гигиены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Гигиеническая обработка рук, использование средств индивидуальной защиты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Проведение дезинфекции изделий медицинского назначения и объектов внешней среды.</w:t>
            </w:r>
          </w:p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32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Проведение текущей и генеральной уборок помещений с использованием различных моющих дезинфицирующих средств.</w:t>
            </w:r>
          </w:p>
        </w:tc>
      </w:tr>
      <w:tr w:rsidR="006A0F90" w:rsidRPr="00754EFA" w:rsidTr="00754EFA">
        <w:trPr>
          <w:trHeight w:val="1693"/>
        </w:trPr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2.2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tabs>
                <w:tab w:val="left" w:pos="2972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>Отделение (палата) интенсивной терапии и реаниматологии</w:t>
            </w:r>
            <w:r w:rsidRPr="00754EFA">
              <w:rPr>
                <w:rStyle w:val="Bodytext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54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Изучение структуры работы ОАРИТ.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Ознакомление с нормативно-правовой документацией ОАРИТ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Соблюдение санитарно-эпидемиологического режима работы ОАРИТ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Работа в соответствии с должностными инструкциями медицинской сестры ОАРИТ.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Выполнение мониторинга состояния пациента под руководством медицинской сестры. Проведение контроля работы аппаратуры.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Осуществление ухода и наблюдения за состоянием здоровья пациентов, физиологическими отправлениями, сном пациентов под контролем медицинской сестры.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Ведение медицинской документации медицинской сестры ОАРИТ.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Гигиенический уход за пациентами в тяжелом состоянии (смена нательного и пастельного белья, обработка кожи, ежедневный туалет, уход за волосами, ушами, глазами, обработка полости рта)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Выполнение манипуляций по назначению врача и под руководством медицинской сестры. Осуществление сестринского процесса в отделении под руководством медицинской сестры. Кормление тяжелобольных.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Профилактика пролежней (массаж кожи, переворачивания пациентов в тяжелом состоянии, подмывание)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Осуществление забора крови из вены и другого биоматериала для лабораторных исследований, доставляет материал в лабораторию.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Использование медицинской аппаратуры, оборудования и изделий медицинского назначения в ходе лечебно-диагностического процесса. Соблюдение правил пользования.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Проведение дезинфекции изделий медицинского назначения и объектов внешней среды.</w:t>
            </w:r>
            <w:r w:rsidRPr="00754EFA">
              <w:rPr>
                <w:rStyle w:val="Bodytext"/>
                <w:color w:val="000000"/>
                <w:sz w:val="28"/>
                <w:szCs w:val="28"/>
              </w:rPr>
              <w:tab/>
            </w:r>
          </w:p>
        </w:tc>
      </w:tr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2.3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tabs>
                <w:tab w:val="left" w:pos="2972"/>
              </w:tabs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Отделение скорой медицинской помощи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54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Анализ территории обслуживания, перечня ЛПУ, с которыми взаимодействует СМП,  принципы организации функционирования станций/подстанций (отделений) СМП 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>Знакомство со структурой СМП, оборудованием оснащением машин СП.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sz w:val="28"/>
                <w:szCs w:val="28"/>
              </w:rPr>
              <w:t>Знакомство с типовой документацией, правилами ее заполнения; оформление учебной документации.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>Анализ функциональных обязанностей фельдшера, работающего самостоятельно, в составе различных бригад СМП. Изучение мест работы фельдшера СМП, техники безопасности, правил внутреннего распорядка.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>Изучение деятельности диспетчерской службы, формы и методы взаимодействия с ними. Подготовка рабочего места под руководством фельдшера СМП.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color w:val="000000"/>
                <w:sz w:val="20"/>
                <w:szCs w:val="20"/>
              </w:rPr>
            </w:pPr>
            <w:r w:rsidRPr="00754EFA">
              <w:rPr>
                <w:rFonts w:ascii="Times New Roman" w:hAnsi="Times New Roman"/>
                <w:color w:val="000000"/>
                <w:sz w:val="28"/>
                <w:szCs w:val="28"/>
              </w:rPr>
              <w:t>Выезды с линейными и специализированными бригадами СМП.</w:t>
            </w:r>
            <w:r w:rsidRPr="00754EFA">
              <w:rPr>
                <w:color w:val="000000"/>
                <w:sz w:val="20"/>
                <w:szCs w:val="20"/>
              </w:rPr>
              <w:t xml:space="preserve"> 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sz w:val="28"/>
                <w:szCs w:val="28"/>
              </w:rPr>
              <w:t>Сбор информации о пациенте, обследование под руководством фельдшера; систематизация и анализ собранных данных; постановка и обоснование предварительного диагноза; проведение дифференциальной диагностики неотложных состояний, определение ведущего синдрома при неотложных состояниях; выбор тактики и обсуждение с фельдшером видов помощи; оказание неотложной медицинской помощи при неотложных состояниях; оценка эффективность лечебных мероприятий.</w:t>
            </w:r>
          </w:p>
          <w:p w:rsidR="006A0F90" w:rsidRPr="00754EFA" w:rsidRDefault="006A0F90" w:rsidP="00754EFA">
            <w:pPr>
              <w:tabs>
                <w:tab w:val="left" w:pos="1685"/>
              </w:tabs>
              <w:spacing w:after="0" w:line="240" w:lineRule="auto"/>
              <w:contextualSpacing/>
              <w:rPr>
                <w:rStyle w:val="Bodytext"/>
                <w:sz w:val="28"/>
                <w:szCs w:val="28"/>
              </w:rPr>
            </w:pPr>
            <w:r w:rsidRPr="00754EFA">
              <w:rPr>
                <w:rFonts w:ascii="Times New Roman" w:hAnsi="Times New Roman"/>
                <w:sz w:val="28"/>
                <w:szCs w:val="28"/>
              </w:rPr>
              <w:t>Выполнение манипуляций под руководством фельдшера, помощь сотруднику СМП, при выполнении манипуляций; мониторинг состояния пациента.</w:t>
            </w:r>
          </w:p>
        </w:tc>
      </w:tr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</w:p>
        </w:tc>
      </w:tr>
      <w:tr w:rsidR="006A0F90" w:rsidRPr="00754EFA" w:rsidTr="00754EFA"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Всего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jc w:val="center"/>
              <w:rPr>
                <w:rStyle w:val="Bodytext"/>
                <w:color w:val="000000"/>
                <w:sz w:val="28"/>
                <w:szCs w:val="28"/>
              </w:rPr>
            </w:pPr>
            <w:r w:rsidRPr="00754EFA">
              <w:rPr>
                <w:rStyle w:val="Bodytext"/>
                <w:color w:val="000000"/>
                <w:sz w:val="28"/>
                <w:szCs w:val="28"/>
              </w:rPr>
              <w:t>180</w:t>
            </w:r>
          </w:p>
        </w:tc>
        <w:tc>
          <w:tcPr>
            <w:tcW w:w="0" w:type="auto"/>
          </w:tcPr>
          <w:p w:rsidR="006A0F90" w:rsidRPr="00754EFA" w:rsidRDefault="006A0F90" w:rsidP="00754EFA">
            <w:pPr>
              <w:spacing w:after="0" w:line="240" w:lineRule="auto"/>
              <w:contextualSpacing/>
              <w:rPr>
                <w:rStyle w:val="Bodytext"/>
                <w:color w:val="000000"/>
                <w:sz w:val="28"/>
                <w:szCs w:val="28"/>
              </w:rPr>
            </w:pPr>
          </w:p>
        </w:tc>
      </w:tr>
    </w:tbl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Pr="00B474CE" w:rsidRDefault="006A0F90" w:rsidP="00640EAA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360" w:lineRule="auto"/>
        <w:jc w:val="center"/>
        <w:outlineLvl w:val="0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 xml:space="preserve">3. </w:t>
      </w:r>
      <w:r w:rsidRPr="00B474CE">
        <w:rPr>
          <w:rFonts w:ascii="Times New Roman" w:hAnsi="Times New Roman"/>
          <w:b/>
          <w:caps/>
          <w:sz w:val="28"/>
          <w:szCs w:val="28"/>
        </w:rPr>
        <w:t>резуль</w:t>
      </w:r>
      <w:r>
        <w:rPr>
          <w:rFonts w:ascii="Times New Roman" w:hAnsi="Times New Roman"/>
          <w:b/>
          <w:caps/>
          <w:sz w:val="28"/>
          <w:szCs w:val="28"/>
        </w:rPr>
        <w:t xml:space="preserve">таты освоения рабочей программы </w:t>
      </w:r>
      <w:r w:rsidRPr="00B474CE">
        <w:rPr>
          <w:rFonts w:ascii="Times New Roman" w:hAnsi="Times New Roman"/>
          <w:b/>
          <w:caps/>
          <w:sz w:val="28"/>
          <w:szCs w:val="28"/>
        </w:rPr>
        <w:t>практики</w:t>
      </w:r>
      <w:r>
        <w:rPr>
          <w:rFonts w:ascii="Times New Roman" w:hAnsi="Times New Roman"/>
          <w:b/>
          <w:caps/>
          <w:sz w:val="28"/>
          <w:szCs w:val="28"/>
        </w:rPr>
        <w:t xml:space="preserve"> по профилю специальности</w:t>
      </w:r>
    </w:p>
    <w:tbl>
      <w:tblPr>
        <w:tblW w:w="10207" w:type="dxa"/>
        <w:tblInd w:w="-34" w:type="dxa"/>
        <w:tblLayout w:type="fixed"/>
        <w:tblLook w:val="0000"/>
      </w:tblPr>
      <w:tblGrid>
        <w:gridCol w:w="2693"/>
        <w:gridCol w:w="3389"/>
        <w:gridCol w:w="4125"/>
      </w:tblGrid>
      <w:tr w:rsidR="006A0F90" w:rsidRPr="00754EFA" w:rsidTr="00941AD1">
        <w:trPr>
          <w:trHeight w:val="36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Pr="003D5B7F" w:rsidRDefault="006A0F90" w:rsidP="00941A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Результаты</w:t>
            </w:r>
          </w:p>
          <w:p w:rsidR="006A0F90" w:rsidRPr="003D5B7F" w:rsidRDefault="006A0F90" w:rsidP="00941AD1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(освоенные профессиональные компетенции)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Pr="003D5B7F" w:rsidRDefault="006A0F90" w:rsidP="00941A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Основные показатели оценки результата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F90" w:rsidRPr="003D5B7F" w:rsidRDefault="006A0F90" w:rsidP="00941AD1">
            <w:pPr>
              <w:snapToGrid w:val="0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Формы и методы контроля и оценки</w:t>
            </w:r>
          </w:p>
        </w:tc>
      </w:tr>
      <w:tr w:rsidR="006A0F90" w:rsidRPr="00754EFA" w:rsidTr="00941AD1">
        <w:trPr>
          <w:trHeight w:val="36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Default="006A0F90" w:rsidP="00941AD1">
            <w:pPr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ПК 3.1.</w:t>
            </w:r>
          </w:p>
          <w:p w:rsidR="006A0F90" w:rsidRPr="003D5B7F" w:rsidRDefault="006A0F90" w:rsidP="00941AD1">
            <w:pPr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Организовывать и оказывать доврачебную помощь при неотложных состояниях и травмах.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Pr="003D5B7F" w:rsidRDefault="006A0F90" w:rsidP="00941AD1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Умение сделать обоснованный выбор тактики доврачебной помощи. Демонстрация правильной последовательности, точности и соответствия объемов тактики диагнозу. Правильное выполнение мероприятий по восстановлению и поддержанию жизнедеятельности организма при неотложных состояниях. Демонстрация точного выполнения лечебных вмешательств в соответствии с алгоритмами. 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F90" w:rsidRPr="003D5B7F" w:rsidRDefault="006A0F90" w:rsidP="00941A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5B7F">
              <w:rPr>
                <w:rFonts w:ascii="Times New Roman" w:hAnsi="Times New Roman"/>
                <w:sz w:val="28"/>
                <w:szCs w:val="28"/>
              </w:rPr>
              <w:t xml:space="preserve">Экспертное наблюдение и оценка в рамках контроля результатов: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</w:t>
            </w:r>
            <w:r w:rsidRPr="003D5B7F">
              <w:rPr>
                <w:rFonts w:ascii="Times New Roman" w:hAnsi="Times New Roman"/>
                <w:sz w:val="28"/>
                <w:szCs w:val="28"/>
              </w:rPr>
              <w:t xml:space="preserve">- устных ответов;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</w:t>
            </w:r>
            <w:r w:rsidRPr="003D5B7F">
              <w:rPr>
                <w:rFonts w:ascii="Times New Roman" w:hAnsi="Times New Roman"/>
                <w:sz w:val="28"/>
                <w:szCs w:val="28"/>
              </w:rPr>
              <w:t>- решения проблемно</w:t>
            </w: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3D5B7F">
              <w:rPr>
                <w:rFonts w:ascii="Times New Roman" w:hAnsi="Times New Roman"/>
                <w:sz w:val="28"/>
                <w:szCs w:val="28"/>
              </w:rPr>
              <w:t xml:space="preserve">ситуационных задач;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3D5B7F">
              <w:rPr>
                <w:rFonts w:ascii="Times New Roman" w:hAnsi="Times New Roman"/>
                <w:sz w:val="28"/>
                <w:szCs w:val="28"/>
              </w:rPr>
              <w:t xml:space="preserve">- выполнения алгоритмов    манипуляций;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</w:t>
            </w:r>
            <w:r w:rsidRPr="003D5B7F">
              <w:rPr>
                <w:rFonts w:ascii="Times New Roman" w:hAnsi="Times New Roman"/>
                <w:sz w:val="28"/>
                <w:szCs w:val="28"/>
              </w:rPr>
              <w:t xml:space="preserve">- деятельности на практике. </w:t>
            </w:r>
          </w:p>
          <w:p w:rsidR="006A0F90" w:rsidRPr="003D5B7F" w:rsidRDefault="006A0F90" w:rsidP="00941AD1">
            <w:pPr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F90" w:rsidRPr="00754EFA" w:rsidTr="00941AD1">
        <w:trPr>
          <w:trHeight w:val="36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Default="006A0F90" w:rsidP="00941AD1">
            <w:pPr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ПК 3.2.</w:t>
            </w:r>
          </w:p>
          <w:p w:rsidR="006A0F90" w:rsidRPr="003D5B7F" w:rsidRDefault="006A0F90" w:rsidP="00941AD1">
            <w:pPr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Участвовать в оказании медицинской помощи при чрезвычайных состояниях. </w:t>
            </w:r>
          </w:p>
          <w:p w:rsidR="006A0F90" w:rsidRPr="003D5B7F" w:rsidRDefault="006A0F90" w:rsidP="00941AD1">
            <w:pPr>
              <w:autoSpaceDE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Умение сделать обоснованный выбор лечебных вмешательств. Правильное выполнение мероприятий при  воздействии на организм токсических и ядовитых веществ. Демонстрация выполнения лечебных вмешательств в соответствии с алгоритмами. 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Экспертное наблюдение и оценка в рамках контроля результатов: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- устных ответов;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- решения проблемно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</w:t>
            </w: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ситуационных задач;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</w:t>
            </w: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выполнения алгоритмов    манипуляций.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F90" w:rsidRPr="00754EFA" w:rsidTr="00941AD1">
        <w:trPr>
          <w:trHeight w:val="368"/>
        </w:trPr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Default="006A0F90" w:rsidP="00941AD1">
            <w:pPr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ПК 3.3.</w:t>
            </w:r>
          </w:p>
          <w:p w:rsidR="006A0F90" w:rsidRPr="003D5B7F" w:rsidRDefault="006A0F90" w:rsidP="00941AD1">
            <w:pPr>
              <w:autoSpaceDE w:val="0"/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Взаимодействовать с членами профессиональной бригады и добровольными помощниками в условиях чрезвычайных ситуаций. </w:t>
            </w:r>
          </w:p>
        </w:tc>
        <w:tc>
          <w:tcPr>
            <w:tcW w:w="33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6A0F90" w:rsidRPr="003D5B7F" w:rsidRDefault="006A0F90" w:rsidP="00941AD1">
            <w:pPr>
              <w:snapToGrid w:val="0"/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Демонстрация навыков взаимодействия с членами профессиональной (сортировочной) бригады. Правильное проведение мероприятий по защите пациентов от негативных воздействий при чрезвычайных ситуаций.</w:t>
            </w:r>
          </w:p>
        </w:tc>
        <w:tc>
          <w:tcPr>
            <w:tcW w:w="4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- наблюдение и оценка выполнения практических действий в реальных или моделируемых условиях;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- выполнение фрагмента истории болезни.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 xml:space="preserve">Результаты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bCs/>
                <w:sz w:val="28"/>
                <w:szCs w:val="28"/>
                <w:lang w:eastAsia="en-US"/>
              </w:rPr>
              <w:t>(освоенные общие компетенции)</w:t>
            </w:r>
          </w:p>
        </w:tc>
        <w:tc>
          <w:tcPr>
            <w:tcW w:w="3389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Основные показатели оценки результата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/>
                <w:iCs/>
                <w:sz w:val="28"/>
                <w:szCs w:val="28"/>
                <w:lang w:eastAsia="en-US"/>
              </w:rPr>
              <w:t xml:space="preserve">Формы и методы контроля и оценки 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5B7F">
              <w:rPr>
                <w:rFonts w:ascii="Times New Roman" w:hAnsi="Times New Roman"/>
                <w:sz w:val="28"/>
                <w:szCs w:val="28"/>
              </w:rPr>
              <w:t>ОК 1.</w:t>
            </w:r>
          </w:p>
          <w:p w:rsidR="006A0F90" w:rsidRPr="003D5B7F" w:rsidRDefault="006A0F90" w:rsidP="00941AD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5B7F">
              <w:rPr>
                <w:rFonts w:ascii="Times New Roman" w:hAnsi="Times New Roman"/>
                <w:sz w:val="28"/>
                <w:szCs w:val="28"/>
              </w:rPr>
              <w:t xml:space="preserve"> Понимать сущность и социальную значимость своей будущей профессии, проявлять к ней устойчивый интерес </w:t>
            </w:r>
          </w:p>
          <w:p w:rsidR="006A0F90" w:rsidRPr="003D5B7F" w:rsidRDefault="006A0F90" w:rsidP="00941AD1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правильность понимания сущности и значимости профессии • активность и энтузиазм в практической деятельности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Наблюдение и оценка  действий на учебной  практике.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при осуществлении профессиональной деятельности на учебной практике - оценка результатов социологического опроса - характеристика с практики</w:t>
            </w:r>
            <w:r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ОК 2. Организовывать собственную деятельность, выбирать типовые методы и способы выполнения профессиональных задач, оценивать их выполнение и качество. 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1"/>
              </w:numPr>
              <w:tabs>
                <w:tab w:val="left" w:pos="252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обоснованность применения методов и способов решения профессиональных задач - адекватность оценки качества выполнения профессиональных задач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ОК 3.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Принимать решения в стандартных и нестандартных ситуациях и нести за них ответственность. 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точность и быстрота оценки ситуации 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адекватность принятия решения в стандартных и нестандартных ситуациях 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понимание ответственности за выполненные действия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ОК 4. Осуществлять поиск информации, необходимой для эффективного выполнения профессиональных задач.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обоснованность выбора, оптимальность и научность состава источников необходимых для решения поставленных задач 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быстрота и точность поиска необходимой информации и применения современных технологий ее обработки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ОК 5.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Использовать информационнокоммуникационные технологии в профессиональной деятельности.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рациональность использования информационных ресурсов в профессиональной и учебной деятельности • корректность использования прикладного программного обеспечения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ОК 6.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Работать в команде, эффективно общаться с коллегами, руководством, потребителями. 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адекватность взаимодействия с обучающимися, коллегами, руководством ЛПО, потребителями 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обоснованность распределения ролей, зоны ответственности</w:t>
            </w:r>
            <w:r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ОК 7.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Брать на себя ответственность за работу членов команды за результат выполнения заданий.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389" w:type="dxa"/>
          </w:tcPr>
          <w:p w:rsidR="006A0F90" w:rsidRPr="003D5B7F" w:rsidRDefault="006A0F90" w:rsidP="00941AD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5B7F">
              <w:rPr>
                <w:rFonts w:ascii="Times New Roman" w:hAnsi="Times New Roman"/>
                <w:sz w:val="28"/>
                <w:szCs w:val="28"/>
              </w:rPr>
              <w:t>-  способность проявлять ответственность за работу членов команды, результат выполнения задания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5B7F">
              <w:rPr>
                <w:rFonts w:ascii="Times New Roman" w:hAnsi="Times New Roman"/>
                <w:sz w:val="28"/>
                <w:szCs w:val="28"/>
              </w:rPr>
              <w:t xml:space="preserve">- обоснованность принятых решений в процессе выполнения профессиональных задач </w:t>
            </w:r>
          </w:p>
          <w:p w:rsidR="006A0F90" w:rsidRPr="00033B1B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D5B7F">
              <w:rPr>
                <w:rFonts w:ascii="Times New Roman" w:hAnsi="Times New Roman"/>
                <w:sz w:val="28"/>
                <w:szCs w:val="28"/>
              </w:rPr>
              <w:t xml:space="preserve">- аргументированность самоанализа результатов собственной деятельности 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ОК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адекватность показателей самооценки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>способность организовывать самостоятельную работу при освоении профессиональных компетенций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совпадение результатов самоанализа и экспертных оценок деятельности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достижимость поставленных целей при самообразовании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проявление стремлений к самообразованию и повышению профессионального уровня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ОК 9. Ориентироваться в условиях частой смены технологий в профессиональной деятельности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способность к пониманию и применению инноваций в области сестринского дела 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адаптивность к смене рода деятельности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ОК 10. 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Бережно относиться к историческому наследию  и культурным традициям народа, уважать социальные, культурные и религиозные различия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толерантность по отношению к социальным, культурным и религиозным различиям - бережное отношение к историческому наследию и культурным традициям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>ОК 11.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Быть готовым брать на себя нравственные обязательства по отношению к природе, обществу, человеку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бережное отношение к окружающей среде и соблюдениеприродоохранных мероприятий 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sz w:val="28"/>
                <w:szCs w:val="28"/>
                <w:lang w:eastAsia="en-US"/>
              </w:rPr>
              <w:t xml:space="preserve"> соблюдение правил и норм взаимоотношений в обществе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ОК 12. Организовывать рабочее место с соблюдением требований охраны труда, производственной санитарии, инфекционной и противопожарной безопасности. 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 xml:space="preserve"> организация и выполнение необходимых требований по охране труда, технике противопожарной безопасности, в соответствие с инструкциями в процессе обучения.</w:t>
            </w: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  <w:tr w:rsidR="006A0F90" w:rsidRPr="00754EFA" w:rsidTr="00941AD1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Look w:val="01E0"/>
        </w:tblPrEx>
        <w:tc>
          <w:tcPr>
            <w:tcW w:w="2693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>ОК 13.</w:t>
            </w:r>
          </w:p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iCs/>
                <w:sz w:val="28"/>
                <w:szCs w:val="28"/>
                <w:lang w:eastAsia="en-US"/>
              </w:rPr>
              <w:t xml:space="preserve"> Вести здоровый образ жизни, заниматься физической культурой и спортом для укрепления здоровья, достижения жизненных и профессиональных целей. </w:t>
            </w:r>
          </w:p>
        </w:tc>
        <w:tc>
          <w:tcPr>
            <w:tcW w:w="3389" w:type="dxa"/>
          </w:tcPr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 xml:space="preserve"> приверженность здоровому образу жизни</w:t>
            </w:r>
          </w:p>
          <w:p w:rsidR="006A0F90" w:rsidRPr="003D5B7F" w:rsidRDefault="006A0F90" w:rsidP="00640EAA">
            <w:pPr>
              <w:numPr>
                <w:ilvl w:val="0"/>
                <w:numId w:val="2"/>
              </w:num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 xml:space="preserve"> участие в мероприятиях, акциях и волонтерских движениях, посвященных здоровому образу жизни </w:t>
            </w:r>
          </w:p>
          <w:p w:rsidR="006A0F90" w:rsidRPr="003D5B7F" w:rsidRDefault="006A0F90" w:rsidP="00941AD1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4125" w:type="dxa"/>
          </w:tcPr>
          <w:p w:rsidR="006A0F90" w:rsidRPr="003D5B7F" w:rsidRDefault="006A0F90" w:rsidP="00941AD1">
            <w:pPr>
              <w:spacing w:after="0"/>
              <w:jc w:val="both"/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</w:pPr>
            <w:r w:rsidRPr="003D5B7F">
              <w:rPr>
                <w:rFonts w:ascii="Times New Roman" w:hAnsi="Times New Roman"/>
                <w:bCs/>
                <w:iCs/>
                <w:sz w:val="28"/>
                <w:szCs w:val="28"/>
                <w:lang w:eastAsia="en-US"/>
              </w:rPr>
              <w:t>Интерпретация результатов наблюдений за деятельностью обучающегося в процессе освоения образовательной программы, при проведении ПП.</w:t>
            </w:r>
          </w:p>
        </w:tc>
      </w:tr>
    </w:tbl>
    <w:p w:rsidR="006A0F90" w:rsidRDefault="006A0F90"/>
    <w:p w:rsidR="006A0F90" w:rsidRDefault="006A0F90"/>
    <w:p w:rsidR="006A0F90" w:rsidRDefault="006A0F90"/>
    <w:p w:rsidR="006A0F90" w:rsidRPr="00E52B03" w:rsidRDefault="006A0F90" w:rsidP="00640EAA">
      <w:pPr>
        <w:spacing w:after="0" w:line="360" w:lineRule="auto"/>
        <w:contextualSpacing/>
        <w:jc w:val="right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Приложение 1.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Министерство образования и науки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Архангельской области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ГАПОУ  АО «Няндомский железнодорожный колледж»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Медицинское отделение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A0F90" w:rsidRPr="0068652F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652F">
        <w:rPr>
          <w:rFonts w:ascii="Times New Roman" w:hAnsi="Times New Roman"/>
          <w:b/>
          <w:sz w:val="28"/>
          <w:szCs w:val="28"/>
        </w:rPr>
        <w:t>ДНЕВНИК</w:t>
      </w:r>
    </w:p>
    <w:p w:rsidR="006A0F90" w:rsidRPr="0068652F" w:rsidRDefault="006A0F90" w:rsidP="00640EAA">
      <w:pPr>
        <w:spacing w:after="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68652F">
        <w:rPr>
          <w:rFonts w:ascii="Times New Roman" w:hAnsi="Times New Roman"/>
          <w:b/>
          <w:sz w:val="28"/>
          <w:szCs w:val="28"/>
        </w:rPr>
        <w:t xml:space="preserve">  практики по профилю специальности </w:t>
      </w:r>
    </w:p>
    <w:p w:rsidR="006A0F90" w:rsidRPr="00633CFB" w:rsidRDefault="006A0F90" w:rsidP="00640EAA">
      <w:pPr>
        <w:jc w:val="center"/>
        <w:rPr>
          <w:rFonts w:ascii="Times New Roman" w:hAnsi="Times New Roman"/>
          <w:b/>
          <w:sz w:val="28"/>
          <w:szCs w:val="28"/>
        </w:rPr>
      </w:pPr>
      <w:r w:rsidRPr="0068652F">
        <w:rPr>
          <w:rFonts w:ascii="Times New Roman" w:hAnsi="Times New Roman"/>
          <w:b/>
          <w:sz w:val="28"/>
          <w:szCs w:val="28"/>
        </w:rPr>
        <w:t xml:space="preserve">по ПМ 03 «Оказание доврачебной медицинской помощи при неотложных и экстремальных состояниях» 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Обучающегося </w:t>
      </w:r>
      <w:r>
        <w:rPr>
          <w:rFonts w:ascii="Times New Roman" w:hAnsi="Times New Roman"/>
          <w:sz w:val="28"/>
          <w:szCs w:val="28"/>
          <w:lang w:val="en-US"/>
        </w:rPr>
        <w:t>IV</w:t>
      </w:r>
      <w:r w:rsidRPr="00D65F7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курса группы 4- М по </w:t>
      </w:r>
      <w:r w:rsidRPr="00E52B03">
        <w:rPr>
          <w:rFonts w:ascii="Times New Roman" w:hAnsi="Times New Roman"/>
          <w:sz w:val="28"/>
          <w:szCs w:val="28"/>
        </w:rPr>
        <w:t>специальности</w:t>
      </w:r>
      <w:r>
        <w:rPr>
          <w:rFonts w:ascii="Times New Roman" w:hAnsi="Times New Roman"/>
          <w:sz w:val="28"/>
          <w:szCs w:val="28"/>
        </w:rPr>
        <w:t xml:space="preserve"> 34.02.01 «Сестринское дело»</w:t>
      </w:r>
    </w:p>
    <w:p w:rsidR="006A0F90" w:rsidRPr="00E52B03" w:rsidRDefault="006A0F90" w:rsidP="00640EAA">
      <w:pPr>
        <w:spacing w:after="0" w:line="360" w:lineRule="auto"/>
        <w:contextualSpacing/>
        <w:rPr>
          <w:rFonts w:ascii="Times New Roman" w:hAnsi="Times New Roman"/>
          <w:sz w:val="28"/>
          <w:szCs w:val="28"/>
        </w:rPr>
      </w:pPr>
      <w:r w:rsidRPr="00E52B03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E52B03">
        <w:rPr>
          <w:rFonts w:ascii="Times New Roman" w:hAnsi="Times New Roman"/>
          <w:sz w:val="28"/>
          <w:szCs w:val="28"/>
        </w:rPr>
        <w:t>(ФИО)</w:t>
      </w:r>
    </w:p>
    <w:p w:rsidR="006A0F90" w:rsidRPr="002535FF" w:rsidRDefault="006A0F90" w:rsidP="00640EA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E52B03">
        <w:rPr>
          <w:rFonts w:ascii="Times New Roman" w:hAnsi="Times New Roman"/>
          <w:sz w:val="28"/>
          <w:szCs w:val="28"/>
        </w:rPr>
        <w:t xml:space="preserve">Место прохождения </w:t>
      </w:r>
      <w:r w:rsidRPr="002535FF">
        <w:rPr>
          <w:rFonts w:ascii="Times New Roman" w:hAnsi="Times New Roman"/>
          <w:sz w:val="28"/>
          <w:szCs w:val="28"/>
        </w:rPr>
        <w:t>практики (медицинская организация): ГАПОУ АО «НЖК»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2535FF">
        <w:t xml:space="preserve"> </w:t>
      </w:r>
      <w:r w:rsidRPr="002535FF">
        <w:rPr>
          <w:rFonts w:ascii="Times New Roman" w:hAnsi="Times New Roman"/>
          <w:sz w:val="28"/>
          <w:szCs w:val="28"/>
        </w:rPr>
        <w:t>ГБУЗ АО «Н</w:t>
      </w:r>
      <w:r>
        <w:rPr>
          <w:rFonts w:ascii="Times New Roman" w:hAnsi="Times New Roman"/>
          <w:sz w:val="28"/>
          <w:szCs w:val="28"/>
        </w:rPr>
        <w:t>яндомская центральная районная больница</w:t>
      </w:r>
      <w:r w:rsidRPr="002535FF">
        <w:rPr>
          <w:rFonts w:ascii="Times New Roman" w:hAnsi="Times New Roman"/>
          <w:sz w:val="28"/>
          <w:szCs w:val="28"/>
        </w:rPr>
        <w:t>».</w:t>
      </w: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  <w:r w:rsidRPr="00E52B03">
        <w:rPr>
          <w:rFonts w:ascii="Times New Roman" w:hAnsi="Times New Roman"/>
          <w:bCs/>
          <w:iCs/>
          <w:sz w:val="28"/>
          <w:szCs w:val="28"/>
        </w:rPr>
        <w:t>Срок прохождения практики:</w:t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 w:rsidRPr="00E52B03">
        <w:rPr>
          <w:rFonts w:ascii="Times New Roman" w:hAnsi="Times New Roman"/>
          <w:bCs/>
          <w:iCs/>
          <w:sz w:val="28"/>
          <w:szCs w:val="28"/>
        </w:rPr>
        <w:softHyphen/>
      </w:r>
      <w:r>
        <w:rPr>
          <w:rFonts w:ascii="Times New Roman" w:hAnsi="Times New Roman"/>
          <w:bCs/>
          <w:iCs/>
          <w:sz w:val="28"/>
          <w:szCs w:val="28"/>
        </w:rPr>
        <w:t xml:space="preserve"> </w:t>
      </w: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Общий р</w:t>
      </w:r>
      <w:r w:rsidRPr="00E52B03">
        <w:rPr>
          <w:rFonts w:ascii="Times New Roman" w:hAnsi="Times New Roman"/>
          <w:bCs/>
          <w:iCs/>
          <w:sz w:val="28"/>
          <w:szCs w:val="28"/>
        </w:rPr>
        <w:t>уково</w:t>
      </w:r>
      <w:r>
        <w:rPr>
          <w:rFonts w:ascii="Times New Roman" w:hAnsi="Times New Roman"/>
          <w:bCs/>
          <w:iCs/>
          <w:sz w:val="28"/>
          <w:szCs w:val="28"/>
        </w:rPr>
        <w:t>дитель практики:</w:t>
      </w: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 xml:space="preserve">Непосредственный руководитель </w:t>
      </w:r>
      <w:r w:rsidRPr="00654ED6">
        <w:rPr>
          <w:rFonts w:ascii="Times New Roman" w:hAnsi="Times New Roman"/>
          <w:bCs/>
          <w:iCs/>
          <w:sz w:val="28"/>
          <w:szCs w:val="28"/>
        </w:rPr>
        <w:t>практики:</w:t>
      </w: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Методический руководитель</w:t>
      </w:r>
      <w:r w:rsidRPr="00654ED6">
        <w:t xml:space="preserve"> </w:t>
      </w:r>
      <w:r>
        <w:rPr>
          <w:rFonts w:ascii="Times New Roman" w:hAnsi="Times New Roman"/>
          <w:bCs/>
          <w:iCs/>
          <w:sz w:val="28"/>
          <w:szCs w:val="28"/>
        </w:rPr>
        <w:t>практики:</w:t>
      </w:r>
    </w:p>
    <w:p w:rsidR="006A0F90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  <w:r>
        <w:rPr>
          <w:rFonts w:ascii="Times New Roman" w:hAnsi="Times New Roman"/>
          <w:bCs/>
          <w:iCs/>
          <w:sz w:val="28"/>
          <w:szCs w:val="28"/>
        </w:rPr>
        <w:t>Отметка о допуске к практике:</w:t>
      </w:r>
    </w:p>
    <w:p w:rsidR="006A0F90" w:rsidRPr="00E52B03" w:rsidRDefault="006A0F90" w:rsidP="00640EAA">
      <w:pPr>
        <w:spacing w:after="0" w:line="360" w:lineRule="auto"/>
        <w:contextualSpacing/>
        <w:rPr>
          <w:rFonts w:ascii="Times New Roman" w:hAnsi="Times New Roman"/>
          <w:bCs/>
          <w:iCs/>
          <w:sz w:val="28"/>
          <w:szCs w:val="28"/>
        </w:rPr>
      </w:pPr>
    </w:p>
    <w:p w:rsidR="006A0F90" w:rsidRPr="00E52B03" w:rsidRDefault="006A0F90" w:rsidP="00640EAA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6A0F90" w:rsidRPr="00E52B03" w:rsidRDefault="006A0F90" w:rsidP="00640EAA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6A0F90" w:rsidRPr="00E52B03" w:rsidRDefault="006A0F90" w:rsidP="00640EAA">
      <w:pPr>
        <w:rPr>
          <w:lang w:eastAsia="en-US"/>
        </w:rPr>
      </w:pPr>
    </w:p>
    <w:p w:rsidR="006A0F90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6A0F90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6A0F90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  <w:lang w:eastAsia="en-US"/>
        </w:rPr>
        <w:t>Няндома, 2016</w:t>
      </w: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E52B03">
        <w:rPr>
          <w:rFonts w:ascii="Times New Roman" w:hAnsi="Times New Roman"/>
          <w:b/>
          <w:sz w:val="28"/>
          <w:szCs w:val="28"/>
          <w:lang w:eastAsia="en-US"/>
        </w:rPr>
        <w:t>Инструктаж по технике безопасности в ЛПУ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09"/>
        <w:gridCol w:w="5386"/>
        <w:gridCol w:w="2375"/>
      </w:tblGrid>
      <w:tr w:rsidR="006A0F90" w:rsidRPr="00754EFA" w:rsidTr="00941AD1">
        <w:tc>
          <w:tcPr>
            <w:tcW w:w="180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5387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Тема инструктажа </w:t>
            </w:r>
          </w:p>
        </w:tc>
        <w:tc>
          <w:tcPr>
            <w:tcW w:w="2375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Кто проводил</w:t>
            </w:r>
          </w:p>
        </w:tc>
      </w:tr>
      <w:tr w:rsidR="006A0F90" w:rsidRPr="00754EFA" w:rsidTr="00941AD1">
        <w:tc>
          <w:tcPr>
            <w:tcW w:w="180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387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2375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6A0F90" w:rsidRPr="00E52B03" w:rsidRDefault="006A0F90" w:rsidP="00640EAA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6A0F90" w:rsidRPr="00E52B03" w:rsidRDefault="006A0F90" w:rsidP="00640EA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Санитарная книжка проверена_____________________________</w:t>
      </w:r>
    </w:p>
    <w:p w:rsidR="006A0F90" w:rsidRPr="00E52B03" w:rsidRDefault="006A0F90" w:rsidP="00640EAA">
      <w:pPr>
        <w:spacing w:after="0" w:line="360" w:lineRule="auto"/>
        <w:contextualSpacing/>
        <w:jc w:val="both"/>
        <w:rPr>
          <w:rFonts w:ascii="Times New Roman" w:hAnsi="Times New Roman"/>
          <w:sz w:val="20"/>
          <w:szCs w:val="20"/>
          <w:lang w:eastAsia="en-US"/>
        </w:rPr>
      </w:pPr>
      <w:r w:rsidRPr="00E52B03">
        <w:rPr>
          <w:rFonts w:ascii="Times New Roman" w:hAnsi="Times New Roman"/>
          <w:sz w:val="20"/>
          <w:szCs w:val="20"/>
          <w:lang w:eastAsia="en-US"/>
        </w:rPr>
        <w:t xml:space="preserve">                                                                              Подпись главной сестры ГБУЗ АО «НЦРБ» </w:t>
      </w:r>
    </w:p>
    <w:p w:rsidR="006A0F90" w:rsidRPr="00E52B03" w:rsidRDefault="006A0F90" w:rsidP="00640EAA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Подпись студента</w:t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</w:r>
      <w:r w:rsidRPr="00E52B03">
        <w:rPr>
          <w:rFonts w:ascii="Times New Roman" w:hAnsi="Times New Roman"/>
          <w:sz w:val="28"/>
          <w:szCs w:val="28"/>
          <w:lang w:eastAsia="en-US"/>
        </w:rPr>
        <w:softHyphen/>
        <w:t>___________________________________________________</w:t>
      </w:r>
    </w:p>
    <w:p w:rsidR="006A0F90" w:rsidRPr="00E52B03" w:rsidRDefault="006A0F90" w:rsidP="00640EAA">
      <w:pPr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E52B03">
        <w:rPr>
          <w:rFonts w:ascii="Times New Roman" w:hAnsi="Times New Roman"/>
          <w:b/>
          <w:sz w:val="28"/>
          <w:szCs w:val="28"/>
          <w:lang w:eastAsia="en-US"/>
        </w:rPr>
        <w:t>График прохождения практики</w:t>
      </w: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817"/>
        <w:gridCol w:w="1134"/>
        <w:gridCol w:w="1134"/>
        <w:gridCol w:w="3544"/>
        <w:gridCol w:w="1379"/>
        <w:gridCol w:w="1704"/>
      </w:tblGrid>
      <w:tr w:rsidR="006A0F90" w:rsidRPr="00754EFA" w:rsidTr="00941AD1">
        <w:tc>
          <w:tcPr>
            <w:tcW w:w="817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Начало практики</w:t>
            </w: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Окончание</w:t>
            </w:r>
          </w:p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практики</w:t>
            </w:r>
          </w:p>
        </w:tc>
        <w:tc>
          <w:tcPr>
            <w:tcW w:w="354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Место прохождения практики</w:t>
            </w:r>
          </w:p>
        </w:tc>
        <w:tc>
          <w:tcPr>
            <w:tcW w:w="137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Подпись руководителя</w:t>
            </w:r>
          </w:p>
        </w:tc>
        <w:tc>
          <w:tcPr>
            <w:tcW w:w="170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Примечания </w:t>
            </w:r>
          </w:p>
        </w:tc>
      </w:tr>
      <w:tr w:rsidR="006A0F90" w:rsidRPr="00754EFA" w:rsidTr="00941AD1">
        <w:tc>
          <w:tcPr>
            <w:tcW w:w="817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7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0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F90" w:rsidRPr="00754EFA" w:rsidTr="00941AD1">
        <w:tc>
          <w:tcPr>
            <w:tcW w:w="817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7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0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F90" w:rsidRPr="00754EFA" w:rsidTr="00941AD1">
        <w:tc>
          <w:tcPr>
            <w:tcW w:w="817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13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354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37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704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6A0F90" w:rsidRPr="00E52B03" w:rsidRDefault="006A0F90" w:rsidP="00640EAA">
      <w:pPr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E52B03">
        <w:rPr>
          <w:rFonts w:ascii="Times New Roman" w:hAnsi="Times New Roman"/>
          <w:b/>
          <w:sz w:val="28"/>
          <w:szCs w:val="28"/>
          <w:lang w:eastAsia="en-US"/>
        </w:rPr>
        <w:t xml:space="preserve">Ежедневное ведение дневника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47"/>
        <w:gridCol w:w="5106"/>
        <w:gridCol w:w="1852"/>
        <w:gridCol w:w="1665"/>
      </w:tblGrid>
      <w:tr w:rsidR="006A0F90" w:rsidRPr="00754EFA" w:rsidTr="00941AD1">
        <w:tc>
          <w:tcPr>
            <w:tcW w:w="95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Дата </w:t>
            </w:r>
          </w:p>
        </w:tc>
        <w:tc>
          <w:tcPr>
            <w:tcW w:w="5345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Содержание практики</w:t>
            </w:r>
          </w:p>
        </w:tc>
        <w:tc>
          <w:tcPr>
            <w:tcW w:w="1601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Подпись руководителя</w:t>
            </w:r>
          </w:p>
        </w:tc>
        <w:tc>
          <w:tcPr>
            <w:tcW w:w="1666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E52B03">
              <w:rPr>
                <w:rFonts w:ascii="Times New Roman" w:hAnsi="Times New Roman"/>
                <w:sz w:val="28"/>
                <w:szCs w:val="28"/>
                <w:lang w:eastAsia="en-US"/>
              </w:rPr>
              <w:t>примечания</w:t>
            </w:r>
          </w:p>
        </w:tc>
      </w:tr>
      <w:tr w:rsidR="006A0F90" w:rsidRPr="00754EFA" w:rsidTr="00941AD1">
        <w:tc>
          <w:tcPr>
            <w:tcW w:w="95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345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1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  <w:tr w:rsidR="006A0F90" w:rsidRPr="00754EFA" w:rsidTr="00941AD1">
        <w:tc>
          <w:tcPr>
            <w:tcW w:w="959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5345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01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  <w:tc>
          <w:tcPr>
            <w:tcW w:w="1666" w:type="dxa"/>
          </w:tcPr>
          <w:p w:rsidR="006A0F90" w:rsidRPr="00E52B03" w:rsidRDefault="006A0F90" w:rsidP="00941AD1">
            <w:pPr>
              <w:spacing w:after="0" w:line="36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en-US"/>
              </w:rPr>
            </w:pPr>
          </w:p>
        </w:tc>
      </w:tr>
    </w:tbl>
    <w:p w:rsidR="006A0F90" w:rsidRDefault="006A0F90" w:rsidP="00640EAA">
      <w:pPr>
        <w:shd w:val="clear" w:color="auto" w:fill="FFFFFF"/>
        <w:spacing w:after="0" w:line="277" w:lineRule="atLeast"/>
        <w:jc w:val="both"/>
        <w:rPr>
          <w:rFonts w:ascii="Times New Roman" w:hAnsi="Times New Roman"/>
          <w:b/>
          <w:sz w:val="28"/>
          <w:szCs w:val="28"/>
          <w:lang w:eastAsia="en-US"/>
        </w:rPr>
      </w:pPr>
    </w:p>
    <w:p w:rsidR="006A0F90" w:rsidRPr="00731E71" w:rsidRDefault="006A0F90" w:rsidP="00640EAA">
      <w:pPr>
        <w:shd w:val="clear" w:color="auto" w:fill="FFFFFF"/>
        <w:spacing w:after="0" w:line="277" w:lineRule="atLeast"/>
        <w:jc w:val="both"/>
        <w:rPr>
          <w:rFonts w:ascii="Times New Roman" w:hAnsi="Times New Roman"/>
          <w:b/>
          <w:sz w:val="28"/>
          <w:szCs w:val="28"/>
          <w:lang w:eastAsia="en-US"/>
        </w:rPr>
      </w:pPr>
      <w:r w:rsidRPr="00731E71">
        <w:rPr>
          <w:rFonts w:ascii="Times New Roman" w:hAnsi="Times New Roman"/>
          <w:b/>
          <w:sz w:val="28"/>
          <w:szCs w:val="28"/>
          <w:lang w:eastAsia="en-US"/>
        </w:rPr>
        <w:t xml:space="preserve">Рекомендации по ведению дневника  практики </w:t>
      </w:r>
    </w:p>
    <w:p w:rsidR="006A0F90" w:rsidRPr="00AA5808" w:rsidRDefault="006A0F90" w:rsidP="00640EAA">
      <w:pPr>
        <w:shd w:val="clear" w:color="auto" w:fill="FFFFFF"/>
        <w:spacing w:after="0" w:line="277" w:lineRule="atLeast"/>
        <w:jc w:val="both"/>
        <w:rPr>
          <w:rFonts w:ascii="Times New Roman" w:hAnsi="Times New Roman"/>
          <w:sz w:val="28"/>
          <w:szCs w:val="28"/>
          <w:lang w:eastAsia="en-US"/>
        </w:rPr>
      </w:pP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1.  Дневник ведется по каждому разделу практики.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2.  Вначале дневника заполняется график прохождения практики по датам  и  количеству    дней,  в   соответствии    с  программой    практики,    делается   отметка   о  проведенном инструктаже по охране труда.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3.  Ежедневно     в  графе   «</w:t>
      </w:r>
      <w:r w:rsidRPr="00AA5808">
        <w:rPr>
          <w:rFonts w:ascii="Times New Roman" w:hAnsi="Times New Roman"/>
          <w:sz w:val="28"/>
          <w:szCs w:val="28"/>
          <w:lang w:eastAsia="en-US"/>
        </w:rPr>
        <w:t xml:space="preserve">Содержание     и   </w:t>
      </w:r>
      <w:r>
        <w:rPr>
          <w:rFonts w:ascii="Times New Roman" w:hAnsi="Times New Roman"/>
          <w:sz w:val="28"/>
          <w:szCs w:val="28"/>
          <w:lang w:eastAsia="en-US"/>
        </w:rPr>
        <w:t>объем   проделанной     работы»</w:t>
      </w:r>
      <w:r w:rsidRPr="00AA5808">
        <w:rPr>
          <w:rFonts w:ascii="Times New Roman" w:hAnsi="Times New Roman"/>
          <w:sz w:val="28"/>
          <w:szCs w:val="28"/>
          <w:lang w:eastAsia="en-US"/>
        </w:rPr>
        <w:t xml:space="preserve">   регистрируется  проведенная    обучающимся      самостоятельная     работа   в  соответствии    с   программой   практики.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4.  Описанные  ранее  в  дневнике  манипуляции  и  т.п.  повторно  не  описываются,  указывает  лишь число проведенных работ и наблюдений в течение дня практики.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5.  В записях в дневнике следует четко выделить: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       а) что видел  и наблюдал обучающийся;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       б) что им было проделано самостоятельно.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6.  Ежедневно  обучающийся  совместно  с  руководителем  практики 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 w:rsidRPr="00AA5808">
        <w:rPr>
          <w:rFonts w:ascii="Times New Roman" w:hAnsi="Times New Roman"/>
          <w:sz w:val="28"/>
          <w:szCs w:val="28"/>
          <w:lang w:eastAsia="en-US"/>
        </w:rPr>
        <w:t xml:space="preserve">    подводит цифровые итоги проведенных работ. </w:t>
      </w:r>
    </w:p>
    <w:p w:rsidR="006A0F90" w:rsidRPr="00AA5808" w:rsidRDefault="006A0F90" w:rsidP="003C6829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 xml:space="preserve">7.  При проверке документации (дневник) </w:t>
      </w:r>
      <w:r w:rsidRPr="00AA5808">
        <w:rPr>
          <w:rFonts w:ascii="Times New Roman" w:hAnsi="Times New Roman"/>
          <w:sz w:val="28"/>
          <w:szCs w:val="28"/>
          <w:lang w:eastAsia="en-US"/>
        </w:rPr>
        <w:t xml:space="preserve">учитывается  количество  и  качество   проделанных  работ,  правильность  и  полнота  описания  впервые  проводимых  в  период   данной  практики  манипуляций,  наблюдений  и  т.п.,  знание  материала,  изложенного  в  дневнике,      четкость,   аккуратность   и   своевременность   проведенных   записей.   </w:t>
      </w:r>
      <w:r>
        <w:rPr>
          <w:rFonts w:ascii="Times New Roman" w:hAnsi="Times New Roman"/>
          <w:sz w:val="28"/>
          <w:szCs w:val="28"/>
          <w:lang w:eastAsia="en-US"/>
        </w:rPr>
        <w:t>Проверка документации:</w:t>
      </w:r>
      <w:r w:rsidRPr="00AA5808">
        <w:rPr>
          <w:rFonts w:ascii="Times New Roman" w:hAnsi="Times New Roman"/>
          <w:sz w:val="28"/>
          <w:szCs w:val="28"/>
          <w:lang w:eastAsia="en-US"/>
        </w:rPr>
        <w:t xml:space="preserve"> ежедневно руководителем практики. </w:t>
      </w:r>
    </w:p>
    <w:p w:rsidR="006A0F90" w:rsidRPr="00AA5808" w:rsidRDefault="006A0F90" w:rsidP="003C6829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sz w:val="28"/>
          <w:szCs w:val="28"/>
          <w:lang w:eastAsia="en-US"/>
        </w:rPr>
        <w:t>8.  В графе «</w:t>
      </w:r>
      <w:r w:rsidRPr="00AA5808">
        <w:rPr>
          <w:rFonts w:ascii="Times New Roman" w:hAnsi="Times New Roman"/>
          <w:sz w:val="28"/>
          <w:szCs w:val="28"/>
          <w:lang w:eastAsia="en-US"/>
        </w:rPr>
        <w:t>Оценка и</w:t>
      </w:r>
      <w:r>
        <w:rPr>
          <w:rFonts w:ascii="Times New Roman" w:hAnsi="Times New Roman"/>
          <w:sz w:val="28"/>
          <w:szCs w:val="28"/>
          <w:lang w:eastAsia="en-US"/>
        </w:rPr>
        <w:t xml:space="preserve"> подпись руководителя практики»</w:t>
      </w:r>
      <w:r w:rsidRPr="00AA5808">
        <w:rPr>
          <w:rFonts w:ascii="Times New Roman" w:hAnsi="Times New Roman"/>
          <w:sz w:val="28"/>
          <w:szCs w:val="28"/>
          <w:lang w:eastAsia="en-US"/>
        </w:rPr>
        <w:t xml:space="preserve"> учитывается выполнение указаний по  ведению  дневника,  дается  оценка  качества  проведенных  обучающимся  самостоятельной   работы. </w:t>
      </w:r>
    </w:p>
    <w:p w:rsidR="006A0F90" w:rsidRPr="00AA5808" w:rsidRDefault="006A0F90" w:rsidP="00640EAA">
      <w:pPr>
        <w:shd w:val="clear" w:color="auto" w:fill="FFFFFF"/>
        <w:spacing w:after="0" w:line="360" w:lineRule="auto"/>
        <w:contextualSpacing/>
        <w:rPr>
          <w:rFonts w:ascii="Times New Roman" w:hAnsi="Times New Roman"/>
          <w:sz w:val="28"/>
          <w:szCs w:val="28"/>
          <w:lang w:eastAsia="en-US"/>
        </w:rPr>
      </w:pPr>
    </w:p>
    <w:p w:rsidR="006A0F90" w:rsidRDefault="006A0F90" w:rsidP="00640EAA">
      <w:pPr>
        <w:shd w:val="clear" w:color="auto" w:fill="FFFFFF"/>
        <w:spacing w:after="0" w:line="277" w:lineRule="atLeast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6A0F90" w:rsidRDefault="006A0F90" w:rsidP="00640EAA">
      <w:pPr>
        <w:shd w:val="clear" w:color="auto" w:fill="FFFFFF"/>
        <w:spacing w:after="0" w:line="277" w:lineRule="atLeast"/>
        <w:jc w:val="right"/>
        <w:rPr>
          <w:rFonts w:ascii="Times New Roman" w:hAnsi="Times New Roman"/>
          <w:sz w:val="28"/>
          <w:szCs w:val="28"/>
          <w:lang w:eastAsia="en-US"/>
        </w:rPr>
      </w:pPr>
    </w:p>
    <w:p w:rsidR="006A0F90" w:rsidRDefault="006A0F90" w:rsidP="00640EAA">
      <w:pPr>
        <w:shd w:val="clear" w:color="auto" w:fill="FFFFFF"/>
        <w:spacing w:after="0" w:line="277" w:lineRule="atLeast"/>
        <w:jc w:val="both"/>
        <w:rPr>
          <w:rFonts w:ascii="Times New Roman" w:hAnsi="Times New Roman"/>
          <w:sz w:val="28"/>
          <w:szCs w:val="28"/>
          <w:lang w:eastAsia="en-US"/>
        </w:rPr>
        <w:sectPr w:rsidR="006A0F90" w:rsidSect="00941AD1">
          <w:footerReference w:type="default" r:id="rId9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6A0F90" w:rsidRPr="00E52B03" w:rsidRDefault="006A0F90" w:rsidP="00640EAA">
      <w:pPr>
        <w:shd w:val="clear" w:color="auto" w:fill="FFFFFF"/>
        <w:spacing w:after="0" w:line="277" w:lineRule="atLeast"/>
        <w:jc w:val="right"/>
        <w:rPr>
          <w:rFonts w:ascii="Times New Roman" w:hAnsi="Times New Roman"/>
          <w:sz w:val="28"/>
          <w:szCs w:val="28"/>
          <w:lang w:eastAsia="en-US"/>
        </w:rPr>
      </w:pPr>
      <w:r w:rsidRPr="00E52B03">
        <w:rPr>
          <w:rFonts w:ascii="Times New Roman" w:hAnsi="Times New Roman"/>
          <w:sz w:val="28"/>
          <w:szCs w:val="28"/>
          <w:lang w:eastAsia="en-US"/>
        </w:rPr>
        <w:t>Приложение 2.</w:t>
      </w:r>
    </w:p>
    <w:p w:rsidR="006A0F90" w:rsidRPr="00E52B03" w:rsidRDefault="006A0F90" w:rsidP="00640EAA">
      <w:pPr>
        <w:shd w:val="clear" w:color="auto" w:fill="FFFFFF"/>
        <w:spacing w:after="0" w:line="277" w:lineRule="atLeast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E52B03">
        <w:rPr>
          <w:rFonts w:ascii="Times New Roman" w:hAnsi="Times New Roman"/>
          <w:b/>
          <w:color w:val="000000"/>
          <w:sz w:val="28"/>
          <w:szCs w:val="28"/>
        </w:rPr>
        <w:t>Манипуляционный лист</w:t>
      </w:r>
    </w:p>
    <w:p w:rsidR="006A0F90" w:rsidRPr="00E52B03" w:rsidRDefault="006A0F90" w:rsidP="00640EAA">
      <w:pPr>
        <w:spacing w:after="0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практики по</w:t>
      </w:r>
      <w:r w:rsidRPr="00D70F08">
        <w:rPr>
          <w:rFonts w:ascii="Times New Roman" w:hAnsi="Times New Roman"/>
          <w:bCs/>
          <w:color w:val="000000"/>
          <w:sz w:val="24"/>
          <w:szCs w:val="24"/>
        </w:rPr>
        <w:t xml:space="preserve"> ПМ 03 «Оказание доврачебной медицинской помощи при неотложных и экстремальных состояниях»  </w:t>
      </w:r>
      <w:r>
        <w:rPr>
          <w:rFonts w:ascii="Times New Roman" w:hAnsi="Times New Roman"/>
          <w:color w:val="000000"/>
          <w:sz w:val="24"/>
          <w:szCs w:val="24"/>
        </w:rPr>
        <w:t>обучающегося____________________________________________________</w:t>
      </w:r>
      <w:r w:rsidRPr="00E52B03">
        <w:rPr>
          <w:rFonts w:ascii="Times New Roman" w:hAnsi="Times New Roman"/>
          <w:color w:val="000000"/>
          <w:sz w:val="24"/>
          <w:szCs w:val="24"/>
        </w:rPr>
        <w:t>_____________</w:t>
      </w:r>
    </w:p>
    <w:p w:rsidR="006A0F90" w:rsidRPr="00E52B03" w:rsidRDefault="006A0F90" w:rsidP="00640EA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E52B03">
        <w:rPr>
          <w:rFonts w:ascii="Times New Roman" w:hAnsi="Times New Roman"/>
          <w:color w:val="000000"/>
          <w:sz w:val="24"/>
          <w:szCs w:val="24"/>
        </w:rPr>
        <w:t>Группы _________________ Специальности 3</w:t>
      </w:r>
      <w:r>
        <w:rPr>
          <w:rFonts w:ascii="Times New Roman" w:hAnsi="Times New Roman"/>
          <w:color w:val="000000"/>
          <w:sz w:val="24"/>
          <w:szCs w:val="24"/>
        </w:rPr>
        <w:t>4</w:t>
      </w:r>
      <w:r w:rsidRPr="00E52B03">
        <w:rPr>
          <w:rFonts w:ascii="Times New Roman" w:hAnsi="Times New Roman"/>
          <w:color w:val="000000"/>
          <w:sz w:val="24"/>
          <w:szCs w:val="24"/>
        </w:rPr>
        <w:t xml:space="preserve">.02.01 </w:t>
      </w:r>
      <w:r>
        <w:rPr>
          <w:rFonts w:ascii="Times New Roman" w:hAnsi="Times New Roman"/>
          <w:color w:val="000000"/>
          <w:sz w:val="24"/>
          <w:szCs w:val="24"/>
        </w:rPr>
        <w:t>Сестринское</w:t>
      </w:r>
      <w:r w:rsidRPr="00E52B03">
        <w:rPr>
          <w:rFonts w:ascii="Times New Roman" w:hAnsi="Times New Roman"/>
          <w:color w:val="000000"/>
          <w:sz w:val="24"/>
          <w:szCs w:val="24"/>
        </w:rPr>
        <w:t xml:space="preserve"> дело,</w:t>
      </w:r>
    </w:p>
    <w:p w:rsidR="006A0F90" w:rsidRPr="00E52B03" w:rsidRDefault="006A0F90" w:rsidP="00640EA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E52B03">
        <w:rPr>
          <w:rFonts w:ascii="Times New Roman" w:hAnsi="Times New Roman"/>
          <w:color w:val="000000"/>
          <w:sz w:val="24"/>
          <w:szCs w:val="24"/>
        </w:rPr>
        <w:t>проходившего (шей) практику с _____ по_______ 201____ г.</w:t>
      </w:r>
    </w:p>
    <w:p w:rsidR="006A0F90" w:rsidRDefault="006A0F90" w:rsidP="00640EAA">
      <w:pPr>
        <w:shd w:val="clear" w:color="auto" w:fill="FFFFFF"/>
        <w:spacing w:after="0"/>
        <w:contextualSpacing/>
        <w:rPr>
          <w:rFonts w:ascii="Times New Roman" w:hAnsi="Times New Roman"/>
          <w:color w:val="000000"/>
          <w:sz w:val="24"/>
          <w:szCs w:val="24"/>
        </w:rPr>
      </w:pPr>
      <w:r w:rsidRPr="00E52B03">
        <w:rPr>
          <w:rFonts w:ascii="Times New Roman" w:hAnsi="Times New Roman"/>
          <w:color w:val="000000"/>
          <w:sz w:val="24"/>
          <w:szCs w:val="24"/>
        </w:rPr>
        <w:t>на базе:____________________________________________________________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714"/>
        <w:gridCol w:w="4354"/>
        <w:gridCol w:w="850"/>
        <w:gridCol w:w="285"/>
        <w:gridCol w:w="240"/>
        <w:gridCol w:w="236"/>
        <w:gridCol w:w="240"/>
        <w:gridCol w:w="279"/>
        <w:gridCol w:w="283"/>
        <w:gridCol w:w="284"/>
        <w:gridCol w:w="283"/>
        <w:gridCol w:w="284"/>
        <w:gridCol w:w="330"/>
        <w:gridCol w:w="237"/>
        <w:gridCol w:w="285"/>
        <w:gridCol w:w="816"/>
        <w:gridCol w:w="31"/>
      </w:tblGrid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 w:val="restart"/>
            <w:textDirection w:val="btLr"/>
          </w:tcPr>
          <w:p w:rsidR="006A0F90" w:rsidRPr="00031581" w:rsidRDefault="006A0F90" w:rsidP="00941AD1">
            <w:pPr>
              <w:spacing w:after="0" w:line="240" w:lineRule="auto"/>
              <w:ind w:left="708" w:right="28"/>
              <w:contextualSpacing/>
              <w:jc w:val="center"/>
              <w:rPr>
                <w:rFonts w:ascii="Times New Roman" w:hAnsi="Times New Roman"/>
                <w:spacing w:val="20"/>
              </w:rPr>
            </w:pPr>
            <w:r w:rsidRPr="00031581">
              <w:rPr>
                <w:rFonts w:ascii="Times New Roman" w:hAnsi="Times New Roman"/>
                <w:spacing w:val="20"/>
              </w:rPr>
              <w:t>Приемный покой</w:t>
            </w: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</w:p>
          <w:p w:rsidR="006A0F90" w:rsidRPr="00031581" w:rsidRDefault="006A0F90" w:rsidP="00941AD1">
            <w:pPr>
              <w:ind w:left="113" w:right="113"/>
              <w:rPr>
                <w:rFonts w:ascii="Times New Roman" w:hAnsi="Times New Roman"/>
                <w:sz w:val="26"/>
                <w:szCs w:val="26"/>
              </w:rPr>
            </w:pPr>
            <w:r w:rsidRPr="00031581">
              <w:rPr>
                <w:rFonts w:ascii="Times New Roman" w:hAnsi="Times New Roman"/>
                <w:sz w:val="26"/>
                <w:szCs w:val="26"/>
              </w:rPr>
              <w:t>Приемный покой</w:t>
            </w:r>
          </w:p>
        </w:tc>
        <w:tc>
          <w:tcPr>
            <w:tcW w:w="4354" w:type="dxa"/>
            <w:vMerge w:val="restart"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031581">
              <w:rPr>
                <w:rFonts w:ascii="Times New Roman" w:hAnsi="Times New Roman"/>
                <w:b/>
                <w:bCs/>
                <w:sz w:val="26"/>
                <w:szCs w:val="26"/>
              </w:rPr>
              <w:t>Перечень манипуляций</w:t>
            </w:r>
          </w:p>
        </w:tc>
        <w:tc>
          <w:tcPr>
            <w:tcW w:w="850" w:type="dxa"/>
            <w:vMerge w:val="restart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норма</w:t>
            </w:r>
          </w:p>
        </w:tc>
        <w:tc>
          <w:tcPr>
            <w:tcW w:w="3266" w:type="dxa"/>
            <w:gridSpan w:val="12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b/>
                <w:bCs/>
                <w:sz w:val="26"/>
                <w:szCs w:val="26"/>
              </w:rPr>
              <w:t>Дата  прохождения практики</w:t>
            </w:r>
          </w:p>
        </w:tc>
        <w:tc>
          <w:tcPr>
            <w:tcW w:w="816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b/>
                <w:sz w:val="26"/>
                <w:szCs w:val="26"/>
                <w:lang w:eastAsia="en-US"/>
              </w:rPr>
              <w:t>Всего</w:t>
            </w:r>
          </w:p>
        </w:tc>
      </w:tr>
      <w:tr w:rsidR="006A0F90" w:rsidRPr="00754EFA" w:rsidTr="00941AD1"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  <w:vMerge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47" w:type="dxa"/>
            <w:gridSpan w:val="2"/>
            <w:tcBorders>
              <w:top w:val="nil"/>
            </w:tcBorders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31581">
              <w:rPr>
                <w:rFonts w:ascii="Times New Roman" w:hAnsi="Times New Roman"/>
                <w:sz w:val="26"/>
                <w:szCs w:val="26"/>
              </w:rPr>
              <w:t>Проведение оценки состояния пациента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hd w:val="clear" w:color="auto" w:fill="FFFFFF"/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31581">
              <w:rPr>
                <w:rFonts w:ascii="Times New Roman" w:hAnsi="Times New Roman"/>
                <w:sz w:val="26"/>
                <w:szCs w:val="26"/>
              </w:rPr>
              <w:t>Определение признаков неотложных и экстремальных ситуаций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Измерение артериального давления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Приготовление дезинфицирующих растворов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Проведение дезинфекции  изделий медицинского назначения и объектов внешней среды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Обработка рук на гигиеническом уровне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Сбор и утилизация медицинских отходов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Оказание помощи при анафилактическом шоке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 xml:space="preserve">Проведение непрямого массажа сердца и ИВЛ 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Самопомощь при закупорке дыхательных путей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 xml:space="preserve">1 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38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Оформление медицинской документации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6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textDirection w:val="btLr"/>
          </w:tcPr>
          <w:p w:rsidR="006A0F90" w:rsidRPr="00754EFA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 w:val="restart"/>
            <w:textDirection w:val="btL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pacing w:val="20"/>
                <w:sz w:val="26"/>
                <w:szCs w:val="26"/>
              </w:rPr>
            </w:pPr>
            <w:r w:rsidRPr="00754EFA">
              <w:rPr>
                <w:rFonts w:ascii="Times New Roman" w:hAnsi="Times New Roman"/>
              </w:rPr>
              <w:t xml:space="preserve">Отделение(палата) интенсивной терапии и </w:t>
            </w:r>
            <w:r w:rsidRPr="00754EFA">
              <w:rPr>
                <w:rFonts w:ascii="Times New Roman" w:hAnsi="Times New Roman"/>
                <w:sz w:val="26"/>
                <w:szCs w:val="26"/>
              </w:rPr>
              <w:t>реаниматологии</w:t>
            </w: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Постановка газоотводной трубки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Постановка очистительной клизмы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Катетеризация мочевого пузыря у женщин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Катетеризация мочевого пузыря у мужчин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Приготовление дезинфицирующих растворов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Проведение дезинфекции  изделий медицинского назначения и объектов внешней среды.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Обработка рук на гигиеническом уровне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Сбор и утилизация медицинских отходов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 xml:space="preserve">Заполнение системы для внутривенного капельного вливания 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Проведение процедуры внутривенного капельного вливания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Взятие крови из периферической вены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Подкожное введение лекарственных препаратов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Внутримышечное введение лекарственных препаратов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Внутривенное введение лекарственных препаратов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Катетеризация вены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Наложение мягких повязок:</w:t>
            </w:r>
            <w:r w:rsidRPr="00754EFA">
              <w:rPr>
                <w:rFonts w:ascii="Times New Roman" w:hAnsi="Times New Roman"/>
                <w:sz w:val="26"/>
                <w:szCs w:val="26"/>
              </w:rPr>
              <w:br/>
              <w:t xml:space="preserve">- «Дезо», </w:t>
            </w:r>
          </w:p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- на кисть «Перчатка»,</w:t>
            </w:r>
          </w:p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- повязка «Варежка»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Составлять наборы инструментов для:</w:t>
            </w:r>
          </w:p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- проведения новокаиновых блокад</w:t>
            </w:r>
          </w:p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- оказание помощи при анафилактическом шоке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Введение назогастрального зонда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Обработка полости рта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Оказание помощи при рвоте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3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Введение воздуховодной трубки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Проведение оксигенотерапии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Кормление пациента через назогастральный зонд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tcBorders>
              <w:top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Уход за трахеостомой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Правила обращения с трупом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850" w:type="dxa"/>
          </w:tcPr>
          <w:p w:rsidR="006A0F90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031581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Оформление медицинской документации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 w:val="restart"/>
            <w:textDirection w:val="btLr"/>
          </w:tcPr>
          <w:p w:rsidR="006A0F90" w:rsidRPr="00031581" w:rsidRDefault="006A0F90" w:rsidP="00941AD1">
            <w:pPr>
              <w:spacing w:after="0" w:line="240" w:lineRule="auto"/>
              <w:ind w:left="113" w:right="113"/>
              <w:contextualSpacing/>
              <w:rPr>
                <w:rFonts w:ascii="Times New Roman" w:hAnsi="Times New Roman"/>
              </w:rPr>
            </w:pPr>
            <w:r w:rsidRPr="00754EFA">
              <w:rPr>
                <w:rFonts w:ascii="Times New Roman" w:hAnsi="Times New Roman"/>
              </w:rPr>
              <w:t>Отделение скорой медицинской помощи</w:t>
            </w: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Пункция и катеризация периферических вен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Сборка и применение систем внутривенного капельного вливания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Внутримышечные, подкожные инъекции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Методы очистки верхних дыхательных путей и поддержания их свободной проходимости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Проведение непрямого массажа сердца и ИВЛ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Наложение кровоостанавливающего жгута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Транспортная иммобилизация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Осуществление мониторинга частоты, глубины и ритма дыхания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</w:pPr>
            <w:r w:rsidRPr="00754EFA">
              <w:rPr>
                <w:rFonts w:ascii="Times New Roman" w:hAnsi="Times New Roman"/>
                <w:sz w:val="26"/>
                <w:szCs w:val="26"/>
                <w:shd w:val="clear" w:color="auto" w:fill="FFFFFF"/>
              </w:rPr>
              <w:t>Осуществление мониторинга сердечного ритма, ЧСС, пульса, АД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Промывание желудка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Снятие и расшифровка ЭКГ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31581">
              <w:rPr>
                <w:rFonts w:ascii="Times New Roman" w:hAnsi="Times New Roman"/>
                <w:sz w:val="26"/>
                <w:szCs w:val="26"/>
              </w:rPr>
              <w:t>Проведение оценки состояния пациента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031581">
              <w:rPr>
                <w:rFonts w:ascii="Times New Roman" w:hAnsi="Times New Roman"/>
                <w:sz w:val="26"/>
                <w:szCs w:val="26"/>
              </w:rPr>
              <w:t>Определение признаков неотложных и экстремальных ситуаций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Сбор и утилизация медицинских отходов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5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Обработка рук на гигиеническом уровне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 w:rsidRPr="00031581"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  <w:tr w:rsidR="006A0F90" w:rsidRPr="00754EFA" w:rsidTr="00941AD1">
        <w:trPr>
          <w:gridAfter w:val="1"/>
          <w:wAfter w:w="31" w:type="dxa"/>
          <w:trHeight w:val="270"/>
        </w:trPr>
        <w:tc>
          <w:tcPr>
            <w:tcW w:w="714" w:type="dxa"/>
            <w:vMerge/>
          </w:tcPr>
          <w:p w:rsidR="006A0F90" w:rsidRPr="00754EFA" w:rsidRDefault="006A0F90" w:rsidP="00941AD1">
            <w:pPr>
              <w:spacing w:after="0" w:line="240" w:lineRule="auto"/>
              <w:ind w:right="28"/>
              <w:contextualSpacing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354" w:type="dxa"/>
          </w:tcPr>
          <w:p w:rsidR="006A0F90" w:rsidRPr="00754EFA" w:rsidRDefault="006A0F90" w:rsidP="00941AD1">
            <w:pPr>
              <w:spacing w:after="0" w:line="240" w:lineRule="auto"/>
              <w:contextualSpacing/>
              <w:rPr>
                <w:rFonts w:ascii="Times New Roman" w:hAnsi="Times New Roman"/>
                <w:sz w:val="26"/>
                <w:szCs w:val="26"/>
              </w:rPr>
            </w:pPr>
            <w:r w:rsidRPr="00754EFA">
              <w:rPr>
                <w:rFonts w:ascii="Times New Roman" w:hAnsi="Times New Roman"/>
                <w:sz w:val="26"/>
                <w:szCs w:val="26"/>
              </w:rPr>
              <w:t>Оформление медицинской документации</w:t>
            </w:r>
          </w:p>
        </w:tc>
        <w:tc>
          <w:tcPr>
            <w:tcW w:w="850" w:type="dxa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/>
                <w:sz w:val="26"/>
                <w:szCs w:val="26"/>
                <w:lang w:eastAsia="en-US"/>
              </w:rPr>
              <w:t>9</w:t>
            </w: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tcBorders>
              <w:top w:val="nil"/>
              <w:bottom w:val="nil"/>
            </w:tcBorders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4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79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3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4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330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37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285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  <w:tc>
          <w:tcPr>
            <w:tcW w:w="816" w:type="dxa"/>
            <w:vAlign w:val="center"/>
          </w:tcPr>
          <w:p w:rsidR="006A0F90" w:rsidRPr="00031581" w:rsidRDefault="006A0F90" w:rsidP="00941AD1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6"/>
                <w:szCs w:val="26"/>
                <w:lang w:eastAsia="en-US"/>
              </w:rPr>
            </w:pPr>
          </w:p>
        </w:tc>
      </w:tr>
    </w:tbl>
    <w:p w:rsidR="006A0F90" w:rsidRDefault="006A0F90"/>
    <w:p w:rsidR="006A0F90" w:rsidRDefault="006A0F90"/>
    <w:p w:rsidR="006A0F90" w:rsidRPr="001F17DE" w:rsidRDefault="006A0F90" w:rsidP="00640EAA">
      <w:pPr>
        <w:tabs>
          <w:tab w:val="left" w:pos="42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1F17DE">
        <w:rPr>
          <w:rFonts w:ascii="Times New Roman" w:hAnsi="Times New Roman"/>
          <w:b/>
          <w:sz w:val="28"/>
          <w:szCs w:val="28"/>
          <w:lang w:eastAsia="en-US"/>
        </w:rPr>
        <w:t>Рейтинг по объему выполненных манипуляций  практики</w:t>
      </w:r>
    </w:p>
    <w:p w:rsidR="006A0F90" w:rsidRPr="001F17DE" w:rsidRDefault="006A0F90" w:rsidP="00640EAA">
      <w:pPr>
        <w:tabs>
          <w:tab w:val="left" w:pos="420"/>
        </w:tabs>
        <w:spacing w:after="0" w:line="36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1F17DE">
        <w:rPr>
          <w:rFonts w:ascii="Times New Roman" w:hAnsi="Times New Roman"/>
          <w:b/>
          <w:sz w:val="28"/>
          <w:szCs w:val="28"/>
          <w:lang w:eastAsia="en-US"/>
        </w:rPr>
        <w:t>по ПМ 0</w:t>
      </w:r>
      <w:r w:rsidRPr="001F17DE">
        <w:rPr>
          <w:b/>
          <w:sz w:val="28"/>
          <w:szCs w:val="28"/>
          <w:lang w:eastAsia="en-US"/>
        </w:rPr>
        <w:t xml:space="preserve">3 </w:t>
      </w:r>
      <w:r w:rsidRPr="001F17DE">
        <w:rPr>
          <w:rFonts w:ascii="Times New Roman" w:hAnsi="Times New Roman"/>
          <w:b/>
          <w:sz w:val="28"/>
          <w:szCs w:val="28"/>
          <w:lang w:eastAsia="en-US"/>
        </w:rPr>
        <w:t>«</w:t>
      </w:r>
      <w:r w:rsidRPr="001F17DE">
        <w:rPr>
          <w:rFonts w:ascii="Times New Roman" w:hAnsi="Times New Roman"/>
          <w:b/>
          <w:bCs/>
          <w:sz w:val="24"/>
          <w:szCs w:val="24"/>
        </w:rPr>
        <w:t xml:space="preserve">ОКАЗАНИЕ ДОВРАЧЕБНОЙ МЕДИЦИНСКОЙ ПОМОЩИ ПРИ </w:t>
      </w:r>
      <w:r w:rsidRPr="001F17DE">
        <w:rPr>
          <w:rFonts w:ascii="Times New Roman" w:hAnsi="Times New Roman"/>
          <w:b/>
          <w:bCs/>
          <w:i/>
          <w:sz w:val="24"/>
          <w:szCs w:val="24"/>
        </w:rPr>
        <w:t>НЕОТЛОЖНЫХ</w:t>
      </w:r>
      <w:r w:rsidRPr="001F17DE">
        <w:rPr>
          <w:rFonts w:ascii="Times New Roman" w:hAnsi="Times New Roman"/>
          <w:b/>
          <w:bCs/>
          <w:sz w:val="24"/>
          <w:szCs w:val="24"/>
        </w:rPr>
        <w:t xml:space="preserve"> И ЭКСТРЕМАЛЬНЫХ СОСТОЯНИЯХ</w:t>
      </w:r>
      <w:r w:rsidRPr="001F17DE">
        <w:rPr>
          <w:rFonts w:ascii="Times New Roman" w:hAnsi="Times New Roman"/>
          <w:b/>
          <w:sz w:val="28"/>
          <w:szCs w:val="28"/>
          <w:lang w:eastAsia="en-US"/>
        </w:rPr>
        <w:t>»</w:t>
      </w:r>
    </w:p>
    <w:p w:rsidR="006A0F90" w:rsidRPr="001F17DE" w:rsidRDefault="006A0F90" w:rsidP="00640EAA">
      <w:pPr>
        <w:tabs>
          <w:tab w:val="left" w:pos="42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1F17DE">
        <w:rPr>
          <w:rFonts w:ascii="Times New Roman" w:hAnsi="Times New Roman"/>
          <w:sz w:val="28"/>
          <w:szCs w:val="28"/>
          <w:lang w:eastAsia="en-US"/>
        </w:rPr>
        <w:t xml:space="preserve">Всего манипуляций:  </w:t>
      </w:r>
      <w:r>
        <w:rPr>
          <w:sz w:val="28"/>
          <w:szCs w:val="28"/>
          <w:lang w:eastAsia="en-US"/>
        </w:rPr>
        <w:t>230</w:t>
      </w:r>
    </w:p>
    <w:p w:rsidR="006A0F90" w:rsidRPr="000E1737" w:rsidRDefault="006A0F90" w:rsidP="00640EAA">
      <w:pPr>
        <w:tabs>
          <w:tab w:val="left" w:pos="42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0E1737">
        <w:rPr>
          <w:rFonts w:ascii="Times New Roman" w:hAnsi="Times New Roman"/>
          <w:sz w:val="28"/>
          <w:szCs w:val="28"/>
          <w:lang w:eastAsia="en-US"/>
        </w:rPr>
        <w:t>«5» - 230 - 209</w:t>
      </w:r>
    </w:p>
    <w:p w:rsidR="006A0F90" w:rsidRPr="000E1737" w:rsidRDefault="006A0F90" w:rsidP="00640EAA">
      <w:pPr>
        <w:tabs>
          <w:tab w:val="left" w:pos="42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0E1737">
        <w:rPr>
          <w:rFonts w:ascii="Times New Roman" w:hAnsi="Times New Roman"/>
          <w:sz w:val="28"/>
          <w:szCs w:val="28"/>
          <w:lang w:eastAsia="en-US"/>
        </w:rPr>
        <w:t>«4» - 208 - 184</w:t>
      </w:r>
    </w:p>
    <w:p w:rsidR="006A0F90" w:rsidRPr="000E1737" w:rsidRDefault="006A0F90" w:rsidP="00640EAA">
      <w:pPr>
        <w:tabs>
          <w:tab w:val="left" w:pos="420"/>
        </w:tabs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  <w:lang w:eastAsia="en-US"/>
        </w:rPr>
      </w:pPr>
      <w:r w:rsidRPr="000E1737">
        <w:rPr>
          <w:rFonts w:ascii="Times New Roman" w:hAnsi="Times New Roman"/>
          <w:sz w:val="28"/>
          <w:szCs w:val="28"/>
          <w:lang w:eastAsia="en-US"/>
        </w:rPr>
        <w:t>«3» - 183 - 161</w:t>
      </w:r>
    </w:p>
    <w:p w:rsidR="006A0F90" w:rsidRPr="000E1737" w:rsidRDefault="006A0F90" w:rsidP="00640EAA">
      <w:pPr>
        <w:jc w:val="both"/>
        <w:rPr>
          <w:rFonts w:ascii="Times New Roman" w:hAnsi="Times New Roman"/>
          <w:sz w:val="28"/>
          <w:szCs w:val="28"/>
          <w:lang w:eastAsia="en-US"/>
        </w:rPr>
      </w:pPr>
      <w:r w:rsidRPr="000E1737">
        <w:rPr>
          <w:rFonts w:ascii="Times New Roman" w:hAnsi="Times New Roman"/>
          <w:sz w:val="28"/>
          <w:szCs w:val="28"/>
          <w:lang w:eastAsia="en-US"/>
        </w:rPr>
        <w:t>«2» - ≤ 160</w:t>
      </w:r>
    </w:p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Default="006A0F90"/>
    <w:p w:rsidR="006A0F90" w:rsidRPr="001F17DE" w:rsidRDefault="006A0F90" w:rsidP="00A52472">
      <w:pPr>
        <w:jc w:val="right"/>
        <w:rPr>
          <w:rFonts w:ascii="Times New Roman" w:hAnsi="Times New Roman"/>
          <w:sz w:val="28"/>
          <w:szCs w:val="28"/>
        </w:rPr>
      </w:pPr>
      <w:r w:rsidRPr="001F17DE">
        <w:rPr>
          <w:rFonts w:ascii="Times New Roman" w:hAnsi="Times New Roman"/>
          <w:sz w:val="28"/>
          <w:szCs w:val="28"/>
        </w:rPr>
        <w:t>Приложение 3.</w:t>
      </w:r>
    </w:p>
    <w:p w:rsidR="006A0F90" w:rsidRPr="001F17DE" w:rsidRDefault="006A0F90" w:rsidP="00A52472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F17DE">
        <w:rPr>
          <w:rFonts w:ascii="Times New Roman" w:hAnsi="Times New Roman"/>
          <w:sz w:val="24"/>
          <w:szCs w:val="24"/>
        </w:rPr>
        <w:t>МИНИСТЕРСТВО ОБРАЗОВАНИЯ И НАУКИ АРХАНГЕЛЬСКОЙ ОБЛАСТИ</w:t>
      </w:r>
    </w:p>
    <w:p w:rsidR="006A0F90" w:rsidRPr="001F17DE" w:rsidRDefault="006A0F90" w:rsidP="00A52472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A0F90" w:rsidRPr="001F17DE" w:rsidRDefault="006A0F90" w:rsidP="00A52472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F17DE">
        <w:rPr>
          <w:rFonts w:ascii="Times New Roman" w:hAnsi="Times New Roman"/>
          <w:sz w:val="24"/>
          <w:szCs w:val="24"/>
        </w:rPr>
        <w:t>Государственное автономное профессиональное</w:t>
      </w:r>
    </w:p>
    <w:p w:rsidR="006A0F90" w:rsidRPr="001F17DE" w:rsidRDefault="006A0F90" w:rsidP="00A52472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1F17DE">
        <w:rPr>
          <w:rFonts w:ascii="Times New Roman" w:hAnsi="Times New Roman"/>
          <w:sz w:val="24"/>
          <w:szCs w:val="24"/>
        </w:rPr>
        <w:t>образовательное учреждение Архангельской области</w:t>
      </w:r>
    </w:p>
    <w:p w:rsidR="006A0F90" w:rsidRPr="001F17DE" w:rsidRDefault="006A0F90" w:rsidP="00A52472">
      <w:pPr>
        <w:keepNext/>
        <w:keepLines/>
        <w:suppressLineNumbers/>
        <w:suppressAutoHyphens/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</w:p>
    <w:p w:rsidR="006A0F90" w:rsidRPr="001F17DE" w:rsidRDefault="006A0F90" w:rsidP="00A524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F17DE">
        <w:rPr>
          <w:rFonts w:ascii="Times New Roman" w:hAnsi="Times New Roman"/>
          <w:b/>
          <w:sz w:val="24"/>
          <w:szCs w:val="24"/>
        </w:rPr>
        <w:t>«НЯНДОМСКИЙ ЖЕЛЕЗНОДОРОЖНЫЙ КОЛЛЕДЖ»</w:t>
      </w:r>
    </w:p>
    <w:p w:rsidR="006A0F90" w:rsidRPr="001F17DE" w:rsidRDefault="006A0F90" w:rsidP="00A524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0F90" w:rsidRPr="001F17DE" w:rsidRDefault="006A0F90" w:rsidP="00A5247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A0F90" w:rsidRPr="001F17DE" w:rsidRDefault="006A0F90" w:rsidP="00A52472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F17DE">
        <w:rPr>
          <w:rFonts w:ascii="Times New Roman" w:hAnsi="Times New Roman"/>
          <w:b/>
          <w:sz w:val="24"/>
          <w:szCs w:val="24"/>
        </w:rPr>
        <w:t>Х А Р А К Т Е Р И С Т И К А</w:t>
      </w:r>
    </w:p>
    <w:p w:rsidR="006A0F90" w:rsidRPr="00C66F81" w:rsidRDefault="006A0F90" w:rsidP="00A52472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6A0F90" w:rsidRPr="00C66F81" w:rsidRDefault="006A0F90" w:rsidP="00A5247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b/>
          <w:sz w:val="28"/>
          <w:szCs w:val="28"/>
        </w:rPr>
        <w:t>1.</w:t>
      </w:r>
      <w:r w:rsidRPr="00C66F8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</w:t>
      </w:r>
      <w:r w:rsidRPr="00C66F81">
        <w:rPr>
          <w:rFonts w:ascii="Times New Roman" w:hAnsi="Times New Roman"/>
          <w:sz w:val="24"/>
          <w:szCs w:val="24"/>
        </w:rPr>
        <w:t xml:space="preserve">Студент(ка) </w:t>
      </w:r>
      <w:r>
        <w:rPr>
          <w:rFonts w:ascii="Times New Roman" w:hAnsi="Times New Roman"/>
          <w:sz w:val="24"/>
          <w:szCs w:val="24"/>
        </w:rPr>
        <w:t>____</w:t>
      </w:r>
      <w:r w:rsidRPr="00C66F81">
        <w:rPr>
          <w:rFonts w:ascii="Times New Roman" w:hAnsi="Times New Roman"/>
          <w:sz w:val="24"/>
          <w:szCs w:val="24"/>
          <w:u w:val="single"/>
        </w:rPr>
        <w:t>_______________________________________________</w:t>
      </w:r>
      <w:r>
        <w:rPr>
          <w:rFonts w:ascii="Times New Roman" w:hAnsi="Times New Roman"/>
          <w:sz w:val="24"/>
          <w:szCs w:val="24"/>
          <w:u w:val="single"/>
        </w:rPr>
        <w:t>_____________________</w:t>
      </w:r>
    </w:p>
    <w:p w:rsidR="006A0F90" w:rsidRPr="00C66F81" w:rsidRDefault="006A0F90" w:rsidP="00A52472">
      <w:pPr>
        <w:spacing w:after="0" w:line="240" w:lineRule="exact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фамилия, имя, отчество</w:t>
      </w:r>
    </w:p>
    <w:p w:rsidR="006A0F90" w:rsidRPr="00C66F81" w:rsidRDefault="006A0F90" w:rsidP="00A52472">
      <w:pPr>
        <w:tabs>
          <w:tab w:val="right" w:pos="9355"/>
        </w:tabs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_______________ курса ___________ группы, прошел(а) практику по профилю специаль</w:t>
      </w:r>
      <w:r>
        <w:rPr>
          <w:rFonts w:ascii="Times New Roman" w:hAnsi="Times New Roman"/>
          <w:sz w:val="24"/>
          <w:szCs w:val="24"/>
        </w:rPr>
        <w:t>ности 34</w:t>
      </w:r>
      <w:r w:rsidRPr="00C66F8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02.01. «Сестринское дело» </w:t>
      </w:r>
      <w:r w:rsidRPr="00731E71">
        <w:rPr>
          <w:rFonts w:ascii="Times New Roman" w:hAnsi="Times New Roman"/>
          <w:sz w:val="24"/>
          <w:szCs w:val="24"/>
          <w:lang w:eastAsia="en-US"/>
        </w:rPr>
        <w:t>ПМ 03 «Оказание неотложной помощи при  неотложных и экстремальных состояниях</w:t>
      </w:r>
      <w:r>
        <w:rPr>
          <w:rFonts w:ascii="Times New Roman" w:hAnsi="Times New Roman"/>
          <w:sz w:val="24"/>
          <w:szCs w:val="24"/>
          <w:lang w:eastAsia="en-US"/>
        </w:rPr>
        <w:t xml:space="preserve">» </w:t>
      </w:r>
      <w:r w:rsidRPr="00C66F81">
        <w:rPr>
          <w:rFonts w:ascii="Times New Roman" w:hAnsi="Times New Roman"/>
          <w:sz w:val="24"/>
          <w:szCs w:val="24"/>
        </w:rPr>
        <w:t xml:space="preserve">  с ________________ по _____________ на базе  </w:t>
      </w:r>
      <w:r w:rsidRPr="00C66F81">
        <w:rPr>
          <w:rFonts w:ascii="Times New Roman" w:hAnsi="Times New Roman"/>
          <w:i/>
          <w:sz w:val="24"/>
          <w:szCs w:val="24"/>
        </w:rPr>
        <w:t xml:space="preserve">ГБУЗ АО «Няндомская ЦРБ» </w:t>
      </w:r>
      <w:r w:rsidRPr="00C66F81">
        <w:rPr>
          <w:rFonts w:ascii="Times New Roman" w:hAnsi="Times New Roman"/>
          <w:sz w:val="24"/>
          <w:szCs w:val="24"/>
        </w:rPr>
        <w:t>и получил(а) следующие оценки:</w:t>
      </w:r>
    </w:p>
    <w:p w:rsidR="006A0F90" w:rsidRDefault="006A0F90" w:rsidP="00A52472">
      <w:pPr>
        <w:spacing w:after="0" w:line="360" w:lineRule="auto"/>
        <w:ind w:left="-36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1) Приемный покой</w:t>
      </w:r>
    </w:p>
    <w:p w:rsidR="006A0F90" w:rsidRPr="00C66F81" w:rsidRDefault="006A0F90" w:rsidP="00A52472">
      <w:pPr>
        <w:spacing w:after="0" w:line="360" w:lineRule="auto"/>
        <w:ind w:left="-360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 xml:space="preserve">Студент(ка) владеет следующими компетенциями </w:t>
      </w:r>
      <w:r>
        <w:rPr>
          <w:rFonts w:ascii="Times New Roman" w:hAnsi="Times New Roman"/>
          <w:sz w:val="24"/>
          <w:szCs w:val="24"/>
        </w:rPr>
        <w:t>в (не)достаточном объёме -  ПК 3.1; 3.2; 3.3</w:t>
      </w:r>
      <w:r w:rsidRPr="00C66F81">
        <w:rPr>
          <w:rFonts w:ascii="Times New Roman" w:hAnsi="Times New Roman"/>
          <w:sz w:val="24"/>
          <w:szCs w:val="24"/>
        </w:rPr>
        <w:t>;    ОК 1-13.</w:t>
      </w:r>
    </w:p>
    <w:p w:rsidR="006A0F90" w:rsidRPr="00C66F81" w:rsidRDefault="006A0F90" w:rsidP="00A5247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(оценка)_____________________, общие впечатления о работе студента: _____________________________________________________________________________</w:t>
      </w:r>
    </w:p>
    <w:p w:rsidR="006A0F90" w:rsidRPr="00C66F81" w:rsidRDefault="006A0F90" w:rsidP="00A5247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Непос</w:t>
      </w:r>
      <w:r>
        <w:rPr>
          <w:rFonts w:ascii="Times New Roman" w:hAnsi="Times New Roman"/>
          <w:sz w:val="24"/>
          <w:szCs w:val="24"/>
        </w:rPr>
        <w:t xml:space="preserve">редственный </w:t>
      </w:r>
      <w:r w:rsidRPr="00C66F81">
        <w:rPr>
          <w:rFonts w:ascii="Times New Roman" w:hAnsi="Times New Roman"/>
          <w:sz w:val="24"/>
          <w:szCs w:val="24"/>
        </w:rPr>
        <w:t>руководитель –</w:t>
      </w:r>
      <w:r>
        <w:rPr>
          <w:rFonts w:ascii="Times New Roman" w:hAnsi="Times New Roman"/>
          <w:sz w:val="24"/>
          <w:szCs w:val="24"/>
        </w:rPr>
        <w:t xml:space="preserve"> старшая медсестра ________________________________(Ф.И.О.)________________</w:t>
      </w:r>
      <w:r w:rsidRPr="00C66F81">
        <w:rPr>
          <w:rFonts w:ascii="Times New Roman" w:hAnsi="Times New Roman"/>
          <w:sz w:val="24"/>
          <w:szCs w:val="24"/>
        </w:rPr>
        <w:t>(подпись)</w:t>
      </w:r>
    </w:p>
    <w:p w:rsidR="006A0F90" w:rsidRPr="009A5FC8" w:rsidRDefault="006A0F90" w:rsidP="00A52472">
      <w:pPr>
        <w:spacing w:after="0" w:line="36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9A5FC8">
        <w:rPr>
          <w:rFonts w:ascii="Times New Roman" w:hAnsi="Times New Roman"/>
          <w:i/>
          <w:sz w:val="24"/>
          <w:szCs w:val="24"/>
        </w:rPr>
        <w:t xml:space="preserve">2) Отделение (палата) интенсивной терапии и реаниматологии:  </w:t>
      </w:r>
    </w:p>
    <w:p w:rsidR="006A0F90" w:rsidRPr="00C66F81" w:rsidRDefault="006A0F90" w:rsidP="00A52472">
      <w:pPr>
        <w:spacing w:after="0" w:line="36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 xml:space="preserve">Студент(ка) владеет следующими компетенциями в (не)достаточном объёме - </w:t>
      </w:r>
      <w:r w:rsidRPr="00C66F8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3.1; 3.2; 3.3</w:t>
      </w:r>
      <w:r w:rsidRPr="00C66F81">
        <w:rPr>
          <w:rFonts w:ascii="Times New Roman" w:hAnsi="Times New Roman"/>
          <w:sz w:val="24"/>
          <w:szCs w:val="24"/>
        </w:rPr>
        <w:t>;    ОК 1-13.</w:t>
      </w:r>
    </w:p>
    <w:p w:rsidR="006A0F90" w:rsidRDefault="006A0F90" w:rsidP="00A52472">
      <w:pPr>
        <w:spacing w:after="0" w:line="360" w:lineRule="auto"/>
        <w:ind w:left="-340"/>
        <w:contextualSpacing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(оценка)_________________, общие впечатления о практике, замечания:_______________________________________________________________________</w:t>
      </w:r>
    </w:p>
    <w:p w:rsidR="006A0F90" w:rsidRDefault="006A0F90" w:rsidP="00A52472">
      <w:pPr>
        <w:spacing w:after="0" w:line="360" w:lineRule="auto"/>
        <w:ind w:left="-340"/>
        <w:contextualSpacing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Непосредственный руков</w:t>
      </w:r>
      <w:r>
        <w:rPr>
          <w:rFonts w:ascii="Times New Roman" w:hAnsi="Times New Roman"/>
          <w:sz w:val="24"/>
          <w:szCs w:val="24"/>
        </w:rPr>
        <w:t xml:space="preserve">одитель – старшая медсестра </w:t>
      </w:r>
    </w:p>
    <w:p w:rsidR="006A0F90" w:rsidRPr="00C66F81" w:rsidRDefault="006A0F90" w:rsidP="00A52472">
      <w:pPr>
        <w:spacing w:after="0" w:line="360" w:lineRule="auto"/>
        <w:ind w:left="-34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___________________________________(Ф.И.О.)_______________</w:t>
      </w:r>
      <w:r w:rsidRPr="00C66F81">
        <w:rPr>
          <w:rFonts w:ascii="Times New Roman" w:hAnsi="Times New Roman"/>
          <w:sz w:val="24"/>
          <w:szCs w:val="24"/>
        </w:rPr>
        <w:t>(подпись)</w:t>
      </w:r>
    </w:p>
    <w:p w:rsidR="006A0F90" w:rsidRPr="009A5FC8" w:rsidRDefault="006A0F90" w:rsidP="00A52472">
      <w:pPr>
        <w:spacing w:after="0" w:line="360" w:lineRule="auto"/>
        <w:ind w:left="-340"/>
        <w:jc w:val="both"/>
        <w:rPr>
          <w:rFonts w:ascii="Times New Roman" w:hAnsi="Times New Roman"/>
          <w:i/>
          <w:sz w:val="24"/>
          <w:szCs w:val="24"/>
        </w:rPr>
      </w:pPr>
      <w:r w:rsidRPr="009A5FC8">
        <w:rPr>
          <w:rFonts w:ascii="Times New Roman" w:hAnsi="Times New Roman"/>
          <w:i/>
          <w:sz w:val="24"/>
          <w:szCs w:val="24"/>
        </w:rPr>
        <w:t xml:space="preserve">3)Отделение скорой медицинской помощи:  </w:t>
      </w:r>
    </w:p>
    <w:p w:rsidR="006A0F90" w:rsidRDefault="006A0F90" w:rsidP="00A52472">
      <w:pPr>
        <w:spacing w:after="0" w:line="36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 xml:space="preserve">Студент(ка) владеет следующими компетенциями в (не)достаточном объёме - </w:t>
      </w:r>
      <w:r w:rsidRPr="00C66F81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ПК 3.1; 3.2; 3.3</w:t>
      </w:r>
      <w:r w:rsidRPr="00C66F81">
        <w:rPr>
          <w:rFonts w:ascii="Times New Roman" w:hAnsi="Times New Roman"/>
          <w:sz w:val="24"/>
          <w:szCs w:val="24"/>
        </w:rPr>
        <w:t xml:space="preserve">;    ОК 1-13. </w:t>
      </w:r>
    </w:p>
    <w:p w:rsidR="006A0F90" w:rsidRDefault="006A0F90" w:rsidP="00A52472">
      <w:pPr>
        <w:spacing w:after="0" w:line="36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(оценка)__________________________, общие впечатления о практике, замечания:___________________________________________________________________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C66F81">
        <w:rPr>
          <w:rFonts w:ascii="Times New Roman" w:hAnsi="Times New Roman"/>
          <w:sz w:val="24"/>
          <w:szCs w:val="24"/>
        </w:rPr>
        <w:t xml:space="preserve"> Непосредственный руководитель – </w:t>
      </w:r>
      <w:r>
        <w:rPr>
          <w:rFonts w:ascii="Times New Roman" w:hAnsi="Times New Roman"/>
          <w:sz w:val="24"/>
          <w:szCs w:val="24"/>
        </w:rPr>
        <w:t>старший фельдшер ________________________________(Ф.И.О.)_______________</w:t>
      </w:r>
      <w:r w:rsidRPr="00C66F81">
        <w:rPr>
          <w:rFonts w:ascii="Times New Roman" w:hAnsi="Times New Roman"/>
          <w:sz w:val="24"/>
          <w:szCs w:val="24"/>
        </w:rPr>
        <w:t>(подпись)</w:t>
      </w:r>
    </w:p>
    <w:p w:rsidR="006A0F90" w:rsidRPr="00C66F81" w:rsidRDefault="006A0F90" w:rsidP="00A5247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</w:p>
    <w:p w:rsidR="006A0F90" w:rsidRDefault="006A0F90" w:rsidP="00A52472">
      <w:pPr>
        <w:pBdr>
          <w:bottom w:val="single" w:sz="12" w:space="1" w:color="auto"/>
        </w:pBdr>
        <w:spacing w:after="0" w:line="360" w:lineRule="auto"/>
        <w:ind w:left="-340"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b/>
          <w:sz w:val="28"/>
          <w:szCs w:val="28"/>
        </w:rPr>
        <w:t xml:space="preserve">2. </w:t>
      </w:r>
      <w:r w:rsidRPr="00C66F81">
        <w:rPr>
          <w:rFonts w:ascii="Times New Roman" w:hAnsi="Times New Roman"/>
          <w:sz w:val="24"/>
          <w:szCs w:val="24"/>
        </w:rPr>
        <w:t>Общие выводы, замечания по практике, впечатление общего руководителя, предложения по улучшению качества практики:__________________________________________________</w:t>
      </w:r>
      <w:r>
        <w:rPr>
          <w:rFonts w:ascii="Times New Roman" w:hAnsi="Times New Roman"/>
          <w:sz w:val="24"/>
          <w:szCs w:val="24"/>
        </w:rPr>
        <w:t>_____________________</w:t>
      </w:r>
    </w:p>
    <w:p w:rsidR="006A0F90" w:rsidRPr="00C66F81" w:rsidRDefault="006A0F90" w:rsidP="00A52472">
      <w:pPr>
        <w:pBdr>
          <w:bottom w:val="single" w:sz="12" w:space="1" w:color="auto"/>
        </w:pBdr>
        <w:spacing w:after="0" w:line="360" w:lineRule="auto"/>
        <w:ind w:left="-340"/>
        <w:jc w:val="both"/>
        <w:rPr>
          <w:rFonts w:ascii="Times New Roman" w:hAnsi="Times New Roman"/>
          <w:sz w:val="24"/>
          <w:szCs w:val="24"/>
        </w:rPr>
      </w:pPr>
    </w:p>
    <w:p w:rsidR="006A0F90" w:rsidRPr="00C80771" w:rsidRDefault="006A0F90" w:rsidP="00A52472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C66F81">
        <w:rPr>
          <w:rFonts w:ascii="Times New Roman" w:hAnsi="Times New Roman"/>
          <w:b/>
          <w:sz w:val="28"/>
          <w:szCs w:val="28"/>
        </w:rPr>
        <w:t xml:space="preserve">3. </w:t>
      </w:r>
      <w:r w:rsidRPr="00C66F81">
        <w:rPr>
          <w:rFonts w:ascii="Times New Roman" w:hAnsi="Times New Roman"/>
          <w:sz w:val="24"/>
          <w:szCs w:val="24"/>
        </w:rPr>
        <w:t>Практику прошел(а) с итоговой оценкой ______________________________</w:t>
      </w:r>
      <w:r>
        <w:rPr>
          <w:rFonts w:ascii="Times New Roman" w:hAnsi="Times New Roman"/>
          <w:sz w:val="24"/>
          <w:szCs w:val="24"/>
        </w:rPr>
        <w:t>__________</w:t>
      </w:r>
    </w:p>
    <w:p w:rsidR="006A0F90" w:rsidRPr="00C66F81" w:rsidRDefault="006A0F90" w:rsidP="00A52472">
      <w:pPr>
        <w:tabs>
          <w:tab w:val="left" w:pos="142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>(отлично, хорошо, удовлетворительно, неудовлетворительно)</w:t>
      </w:r>
    </w:p>
    <w:p w:rsidR="006A0F90" w:rsidRPr="00C66F81" w:rsidRDefault="006A0F90" w:rsidP="00A52472">
      <w:pPr>
        <w:spacing w:after="0" w:line="240" w:lineRule="auto"/>
        <w:contextualSpacing/>
        <w:jc w:val="both"/>
        <w:rPr>
          <w:rFonts w:ascii="Times New Roman" w:hAnsi="Times New Roman"/>
          <w:b/>
          <w:sz w:val="24"/>
          <w:szCs w:val="24"/>
        </w:rPr>
      </w:pPr>
    </w:p>
    <w:p w:rsidR="006A0F90" w:rsidRPr="00C66F81" w:rsidRDefault="006A0F90" w:rsidP="00A52472">
      <w:pPr>
        <w:spacing w:after="0" w:line="360" w:lineRule="auto"/>
        <w:contextualSpacing/>
        <w:jc w:val="both"/>
        <w:rPr>
          <w:rFonts w:ascii="Times New Roman" w:hAnsi="Times New Roman"/>
          <w:sz w:val="24"/>
          <w:szCs w:val="24"/>
        </w:rPr>
      </w:pPr>
      <w:r w:rsidRPr="00C66F81">
        <w:rPr>
          <w:rFonts w:ascii="Times New Roman" w:hAnsi="Times New Roman"/>
          <w:sz w:val="24"/>
          <w:szCs w:val="24"/>
        </w:rPr>
        <w:t xml:space="preserve">Общий руководитель практики:  Главная медсестра  ГБУЗ АО «Няндомская ЦРБ» – </w:t>
      </w:r>
    </w:p>
    <w:p w:rsidR="006A0F90" w:rsidRPr="00F8681C" w:rsidRDefault="006A0F90" w:rsidP="00A52472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C66F81">
        <w:rPr>
          <w:rFonts w:ascii="Times New Roman" w:hAnsi="Times New Roman"/>
          <w:sz w:val="24"/>
          <w:szCs w:val="24"/>
          <w:u w:val="single"/>
        </w:rPr>
        <w:t xml:space="preserve">  ___________________/</w:t>
      </w:r>
      <w:r>
        <w:rPr>
          <w:rFonts w:ascii="Times New Roman" w:hAnsi="Times New Roman"/>
          <w:sz w:val="24"/>
          <w:szCs w:val="24"/>
        </w:rPr>
        <w:t>Куратник М.И./</w:t>
      </w:r>
    </w:p>
    <w:p w:rsidR="006A0F90" w:rsidRDefault="006A0F90" w:rsidP="00A52472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both"/>
        <w:rPr>
          <w:rFonts w:ascii="Times New Roman" w:hAnsi="Times New Roman"/>
          <w:sz w:val="28"/>
          <w:szCs w:val="28"/>
        </w:rPr>
      </w:pPr>
    </w:p>
    <w:p w:rsidR="006A0F90" w:rsidRDefault="006A0F90" w:rsidP="00A52472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 4.</w:t>
      </w:r>
    </w:p>
    <w:p w:rsidR="006A0F90" w:rsidRPr="0051206B" w:rsidRDefault="006A0F90" w:rsidP="00A52472">
      <w:pPr>
        <w:jc w:val="center"/>
        <w:rPr>
          <w:rFonts w:ascii="Times New Roman" w:hAnsi="Times New Roman"/>
          <w:b/>
          <w:sz w:val="28"/>
          <w:szCs w:val="28"/>
        </w:rPr>
      </w:pPr>
      <w:r w:rsidRPr="0051206B">
        <w:rPr>
          <w:rFonts w:ascii="Times New Roman" w:hAnsi="Times New Roman"/>
          <w:b/>
          <w:sz w:val="28"/>
          <w:szCs w:val="28"/>
        </w:rPr>
        <w:t>ОТЧЕТ ПО ПРОИЗВОДСТВЕННОЙ ПРАКТИКЕ</w:t>
      </w:r>
    </w:p>
    <w:p w:rsidR="006A0F90" w:rsidRPr="0051206B" w:rsidRDefault="006A0F90" w:rsidP="00A52472">
      <w:pPr>
        <w:jc w:val="center"/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(практика по профилю специальности)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Обучающегося______________________</w:t>
      </w:r>
      <w:r>
        <w:rPr>
          <w:rFonts w:ascii="Times New Roman" w:hAnsi="Times New Roman"/>
          <w:sz w:val="28"/>
          <w:szCs w:val="28"/>
        </w:rPr>
        <w:t>_______________________________</w:t>
      </w:r>
    </w:p>
    <w:p w:rsidR="006A0F90" w:rsidRPr="0051206B" w:rsidRDefault="006A0F90" w:rsidP="00A52472">
      <w:pPr>
        <w:jc w:val="center"/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(ФИО)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Группы____</w:t>
      </w:r>
      <w:r>
        <w:rPr>
          <w:rFonts w:ascii="Times New Roman" w:hAnsi="Times New Roman"/>
          <w:sz w:val="28"/>
          <w:szCs w:val="28"/>
        </w:rPr>
        <w:t>_______</w:t>
      </w:r>
      <w:r>
        <w:rPr>
          <w:rFonts w:ascii="Times New Roman" w:hAnsi="Times New Roman"/>
          <w:sz w:val="28"/>
          <w:szCs w:val="28"/>
        </w:rPr>
        <w:tab/>
        <w:t>Специальности  «Сестринское</w:t>
      </w:r>
      <w:r w:rsidRPr="0051206B">
        <w:rPr>
          <w:rFonts w:ascii="Times New Roman" w:hAnsi="Times New Roman"/>
          <w:sz w:val="28"/>
          <w:szCs w:val="28"/>
        </w:rPr>
        <w:t xml:space="preserve"> дело»</w:t>
      </w:r>
    </w:p>
    <w:p w:rsidR="006A0F90" w:rsidRPr="0051206B" w:rsidRDefault="006A0F90" w:rsidP="00A52472">
      <w:pPr>
        <w:jc w:val="both"/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 xml:space="preserve">Проходившего (шей)  практику  по </w:t>
      </w:r>
      <w:r w:rsidRPr="00CB6E89">
        <w:rPr>
          <w:rFonts w:ascii="Times New Roman" w:hAnsi="Times New Roman"/>
          <w:sz w:val="28"/>
          <w:szCs w:val="28"/>
        </w:rPr>
        <w:t xml:space="preserve">профилю специальности </w:t>
      </w:r>
      <w:r w:rsidRPr="00CB6E89">
        <w:rPr>
          <w:rFonts w:ascii="Times New Roman" w:hAnsi="Times New Roman"/>
          <w:sz w:val="28"/>
          <w:szCs w:val="28"/>
          <w:lang w:eastAsia="en-US"/>
        </w:rPr>
        <w:t xml:space="preserve">ПМ 03 «Оказание неотложной помощи </w:t>
      </w:r>
      <w:r>
        <w:rPr>
          <w:rFonts w:ascii="Times New Roman" w:hAnsi="Times New Roman"/>
          <w:sz w:val="28"/>
          <w:szCs w:val="28"/>
          <w:lang w:eastAsia="en-US"/>
        </w:rPr>
        <w:t xml:space="preserve">при  неотложных и экстремальных </w:t>
      </w:r>
      <w:r w:rsidRPr="00CB6E89">
        <w:rPr>
          <w:rFonts w:ascii="Times New Roman" w:hAnsi="Times New Roman"/>
          <w:sz w:val="28"/>
          <w:szCs w:val="28"/>
          <w:lang w:eastAsia="en-US"/>
        </w:rPr>
        <w:t>состояниях»</w:t>
      </w:r>
      <w:r w:rsidRPr="0051206B">
        <w:rPr>
          <w:rFonts w:ascii="Times New Roman" w:hAnsi="Times New Roman"/>
          <w:sz w:val="28"/>
          <w:szCs w:val="28"/>
        </w:rPr>
        <w:t xml:space="preserve">  с_____ </w:t>
      </w:r>
      <w:r w:rsidRPr="0051206B">
        <w:rPr>
          <w:rFonts w:ascii="Times New Roman" w:hAnsi="Times New Roman"/>
          <w:sz w:val="28"/>
          <w:szCs w:val="28"/>
        </w:rPr>
        <w:tab/>
        <w:t>по____</w:t>
      </w:r>
      <w:r w:rsidRPr="0051206B">
        <w:rPr>
          <w:rFonts w:ascii="Times New Roman" w:hAnsi="Times New Roman"/>
          <w:sz w:val="28"/>
          <w:szCs w:val="28"/>
        </w:rPr>
        <w:tab/>
        <w:t>201   г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На базе  ГБУЗ АО «Няндомская центральная районная больница»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Программа практики выполнена (полностью, не полностью)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В период прохождения практики выполнены следующие виды работ:______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Объем выполненных манипуляций (количество) –_______________________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Манипуляций</w:t>
      </w:r>
      <w:r w:rsidRPr="0051206B">
        <w:rPr>
          <w:rFonts w:ascii="Times New Roman" w:hAnsi="Times New Roman"/>
          <w:sz w:val="28"/>
          <w:szCs w:val="28"/>
        </w:rPr>
        <w:t>, выполненных больше нормы-__________________________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Манипуляций невыполненных (причина) - 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Манипуляций, выполненных на муляжах, фантомах-____________________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Что понравилось в период прохождения практики-______________________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Что не понравилось в период прохождения практики-____________________________________________________________________________________________________________________________________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Ваши пожелания по усовершенствованию организации и условий прохождения практики: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 w:rsidRPr="0051206B">
        <w:rPr>
          <w:rFonts w:ascii="Times New Roman" w:hAnsi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6A0F90" w:rsidRPr="0051206B" w:rsidRDefault="006A0F90" w:rsidP="00A5247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</w:t>
      </w:r>
      <w:r w:rsidRPr="0051206B">
        <w:rPr>
          <w:rFonts w:ascii="Times New Roman" w:hAnsi="Times New Roman"/>
          <w:sz w:val="28"/>
          <w:szCs w:val="28"/>
        </w:rPr>
        <w:t>пись:__________________________________________________________</w:t>
      </w:r>
    </w:p>
    <w:p w:rsidR="006A0F90" w:rsidRDefault="006A0F90"/>
    <w:sectPr w:rsidR="006A0F90" w:rsidSect="00E42C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A0F90" w:rsidRDefault="006A0F90" w:rsidP="00265E94">
      <w:pPr>
        <w:spacing w:after="0" w:line="240" w:lineRule="auto"/>
      </w:pPr>
      <w:r>
        <w:separator/>
      </w:r>
    </w:p>
  </w:endnote>
  <w:endnote w:type="continuationSeparator" w:id="0">
    <w:p w:rsidR="006A0F90" w:rsidRDefault="006A0F90" w:rsidP="00265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A0F90" w:rsidRDefault="006A0F90">
    <w:pPr>
      <w:pStyle w:val="Footer"/>
      <w:jc w:val="center"/>
    </w:pPr>
    <w:fldSimple w:instr=" PAGE   \* MERGEFORMAT ">
      <w:r>
        <w:rPr>
          <w:noProof/>
        </w:rPr>
        <w:t>2</w:t>
      </w:r>
    </w:fldSimple>
  </w:p>
  <w:p w:rsidR="006A0F90" w:rsidRDefault="006A0F9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A0F90" w:rsidRDefault="006A0F90" w:rsidP="00265E94">
      <w:pPr>
        <w:spacing w:after="0" w:line="240" w:lineRule="auto"/>
      </w:pPr>
      <w:r>
        <w:separator/>
      </w:r>
    </w:p>
  </w:footnote>
  <w:footnote w:type="continuationSeparator" w:id="0">
    <w:p w:rsidR="006A0F90" w:rsidRDefault="006A0F90" w:rsidP="00265E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E02C3"/>
    <w:multiLevelType w:val="hybridMultilevel"/>
    <w:tmpl w:val="3294E1AA"/>
    <w:lvl w:ilvl="0" w:tplc="641A950A">
      <w:start w:val="1"/>
      <w:numFmt w:val="bullet"/>
      <w:lvlText w:val=""/>
      <w:lvlJc w:val="left"/>
      <w:pPr>
        <w:tabs>
          <w:tab w:val="num" w:pos="567"/>
        </w:tabs>
        <w:ind w:left="567"/>
      </w:pPr>
      <w:rPr>
        <w:rFonts w:ascii="Symbol" w:hAnsi="Symbol" w:hint="default"/>
        <w:color w:val="auto"/>
      </w:rPr>
    </w:lvl>
    <w:lvl w:ilvl="1" w:tplc="6BFC3FBC">
      <w:start w:val="1"/>
      <w:numFmt w:val="bullet"/>
      <w:lvlText w:val=""/>
      <w:lvlJc w:val="left"/>
      <w:pPr>
        <w:tabs>
          <w:tab w:val="num" w:pos="1443"/>
        </w:tabs>
        <w:ind w:left="1443" w:hanging="363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1E3D3113"/>
    <w:multiLevelType w:val="hybridMultilevel"/>
    <w:tmpl w:val="A6BC1504"/>
    <w:lvl w:ilvl="0" w:tplc="641A950A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598B"/>
    <w:rsid w:val="00031581"/>
    <w:rsid w:val="00033B1B"/>
    <w:rsid w:val="000E1737"/>
    <w:rsid w:val="001B00DB"/>
    <w:rsid w:val="001F17DE"/>
    <w:rsid w:val="001F727C"/>
    <w:rsid w:val="0022224E"/>
    <w:rsid w:val="0024523E"/>
    <w:rsid w:val="002535FF"/>
    <w:rsid w:val="00265E94"/>
    <w:rsid w:val="003C6829"/>
    <w:rsid w:val="003D5B7F"/>
    <w:rsid w:val="0045598B"/>
    <w:rsid w:val="0051206B"/>
    <w:rsid w:val="00633CFB"/>
    <w:rsid w:val="00640EAA"/>
    <w:rsid w:val="00654ED6"/>
    <w:rsid w:val="0068652F"/>
    <w:rsid w:val="006A0F90"/>
    <w:rsid w:val="006B7E02"/>
    <w:rsid w:val="006E65FB"/>
    <w:rsid w:val="0072047B"/>
    <w:rsid w:val="00731E71"/>
    <w:rsid w:val="00754EFA"/>
    <w:rsid w:val="007C19F0"/>
    <w:rsid w:val="00873567"/>
    <w:rsid w:val="008D59DF"/>
    <w:rsid w:val="00941AD1"/>
    <w:rsid w:val="009819BA"/>
    <w:rsid w:val="009A5FC8"/>
    <w:rsid w:val="00A13749"/>
    <w:rsid w:val="00A52472"/>
    <w:rsid w:val="00AA5808"/>
    <w:rsid w:val="00B36DFC"/>
    <w:rsid w:val="00B47036"/>
    <w:rsid w:val="00B474CE"/>
    <w:rsid w:val="00B6436F"/>
    <w:rsid w:val="00C66F81"/>
    <w:rsid w:val="00C80771"/>
    <w:rsid w:val="00CA7D19"/>
    <w:rsid w:val="00CB6E89"/>
    <w:rsid w:val="00D00D6E"/>
    <w:rsid w:val="00D65F7B"/>
    <w:rsid w:val="00D70F08"/>
    <w:rsid w:val="00DD5317"/>
    <w:rsid w:val="00E01355"/>
    <w:rsid w:val="00E21AFA"/>
    <w:rsid w:val="00E25CD2"/>
    <w:rsid w:val="00E42CE0"/>
    <w:rsid w:val="00E52B03"/>
    <w:rsid w:val="00EA29E8"/>
    <w:rsid w:val="00F104F9"/>
    <w:rsid w:val="00F868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598B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6B7E02"/>
    <w:rPr>
      <w:rFonts w:eastAsia="Times New Roman"/>
      <w:color w:val="000000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odytext">
    <w:name w:val="Body text_"/>
    <w:basedOn w:val="DefaultParagraphFont"/>
    <w:link w:val="Bodytext1"/>
    <w:uiPriority w:val="99"/>
    <w:locked/>
    <w:rsid w:val="006B7E02"/>
    <w:rPr>
      <w:rFonts w:ascii="Times New Roman" w:hAnsi="Times New Roman" w:cs="Times New Roman"/>
      <w:shd w:val="clear" w:color="auto" w:fill="FFFFFF"/>
    </w:rPr>
  </w:style>
  <w:style w:type="paragraph" w:customStyle="1" w:styleId="Bodytext1">
    <w:name w:val="Body text1"/>
    <w:basedOn w:val="Normal"/>
    <w:link w:val="Bodytext"/>
    <w:uiPriority w:val="99"/>
    <w:rsid w:val="006B7E02"/>
    <w:pPr>
      <w:widowControl w:val="0"/>
      <w:shd w:val="clear" w:color="auto" w:fill="FFFFFF"/>
      <w:spacing w:before="720" w:after="420" w:line="240" w:lineRule="atLeast"/>
      <w:ind w:hanging="1100"/>
    </w:pPr>
    <w:rPr>
      <w:rFonts w:ascii="Times New Roman" w:eastAsia="Calibri" w:hAnsi="Times New Roman"/>
      <w:lang w:eastAsia="en-US"/>
    </w:rPr>
  </w:style>
  <w:style w:type="paragraph" w:styleId="Footer">
    <w:name w:val="footer"/>
    <w:basedOn w:val="Normal"/>
    <w:link w:val="FooterChar"/>
    <w:uiPriority w:val="99"/>
    <w:rsid w:val="00640EAA"/>
    <w:pPr>
      <w:tabs>
        <w:tab w:val="center" w:pos="4677"/>
        <w:tab w:val="right" w:pos="9355"/>
      </w:tabs>
      <w:spacing w:after="0" w:line="240" w:lineRule="auto"/>
    </w:pPr>
    <w:rPr>
      <w:rFonts w:eastAsia="Calibri"/>
      <w:color w:val="000000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640EAA"/>
    <w:rPr>
      <w:rFonts w:ascii="Calibri" w:eastAsia="Times New Roman" w:hAnsi="Calibri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22</TotalTime>
  <Pages>22</Pages>
  <Words>3832</Words>
  <Characters>21848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User</cp:lastModifiedBy>
  <cp:revision>22</cp:revision>
  <dcterms:created xsi:type="dcterms:W3CDTF">2019-11-24T17:15:00Z</dcterms:created>
  <dcterms:modified xsi:type="dcterms:W3CDTF">2020-03-27T08:51:00Z</dcterms:modified>
</cp:coreProperties>
</file>